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0F80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17679">
        <w:rPr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</w:p>
    <w:p w14:paraId="1E0589B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817185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ECEA0F" w14:textId="77777777" w:rsidR="00620C9A" w:rsidRPr="00C1767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2260665E" w14:textId="77777777" w:rsidTr="00EF0FF6">
        <w:tc>
          <w:tcPr>
            <w:tcW w:w="3273" w:type="dxa"/>
          </w:tcPr>
          <w:p w14:paraId="58DC2D1F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BBD8C7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E780DF3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767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0EBC244F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C99615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8F83FC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17679">
              <w:rPr>
                <w:rFonts w:asciiTheme="majorBidi" w:hAnsiTheme="majorBidi" w:cstheme="majorBidi"/>
                <w:sz w:val="24"/>
                <w:szCs w:val="24"/>
              </w:rPr>
              <w:t xml:space="preserve"> №№ 6 </w:t>
            </w:r>
          </w:p>
          <w:p w14:paraId="1EC74B04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7679">
              <w:rPr>
                <w:rFonts w:asciiTheme="majorBidi" w:hAnsiTheme="majorBidi" w:cstheme="majorBidi"/>
                <w:sz w:val="24"/>
                <w:szCs w:val="24"/>
              </w:rPr>
              <w:t xml:space="preserve"> “31.05.2024”</w:t>
            </w:r>
          </w:p>
          <w:p w14:paraId="5E95A494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D7B09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9E36C5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EA7F9F6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2D1667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5C1448F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7679">
              <w:rPr>
                <w:rFonts w:asciiTheme="majorBidi" w:hAnsiTheme="majorBidi" w:cstheme="majorBidi"/>
                <w:sz w:val="24"/>
                <w:szCs w:val="24"/>
              </w:rPr>
              <w:t>Директор ЧОУ "Ор Авнер"</w:t>
            </w:r>
          </w:p>
          <w:p w14:paraId="7270054D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7679">
              <w:rPr>
                <w:rFonts w:asciiTheme="majorBidi" w:hAnsiTheme="majorBidi" w:cstheme="majorBidi"/>
                <w:sz w:val="24"/>
                <w:szCs w:val="24"/>
              </w:rPr>
              <w:t>Лисицкая О.В.</w:t>
            </w:r>
          </w:p>
          <w:p w14:paraId="4E8855A1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17679">
              <w:rPr>
                <w:rFonts w:asciiTheme="majorBidi" w:hAnsiTheme="majorBidi" w:cstheme="majorBidi"/>
                <w:sz w:val="24"/>
                <w:szCs w:val="24"/>
              </w:rPr>
              <w:t xml:space="preserve"> №№ 6</w:t>
            </w:r>
          </w:p>
          <w:p w14:paraId="5F49E8AA" w14:textId="77777777" w:rsidR="00620C9A" w:rsidRPr="00C1767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7679">
              <w:rPr>
                <w:rFonts w:asciiTheme="majorBidi" w:hAnsiTheme="majorBidi" w:cstheme="majorBidi"/>
                <w:sz w:val="24"/>
                <w:szCs w:val="24"/>
              </w:rPr>
              <w:t xml:space="preserve"> “31.05.2024”</w:t>
            </w:r>
          </w:p>
          <w:p w14:paraId="316FA02B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743E855" w14:textId="77777777" w:rsidR="00620C9A" w:rsidRPr="00C17679" w:rsidRDefault="00620C9A" w:rsidP="00620C9A">
      <w:pPr>
        <w:jc w:val="center"/>
        <w:rPr>
          <w:rFonts w:asciiTheme="majorBidi" w:hAnsiTheme="majorBidi" w:cstheme="majorBidi"/>
        </w:rPr>
      </w:pPr>
    </w:p>
    <w:p w14:paraId="3334E9F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00371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4F4EF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94539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585C6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DE390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3FB32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3C92D5F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47DE6A8E" w14:textId="523C689B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1767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C1767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AAAA9A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3AF38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9DAB6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C4958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AA695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F348F7" w14:textId="77777777" w:rsidR="00620C9A" w:rsidRDefault="00620C9A" w:rsidP="00C17679">
      <w:pPr>
        <w:rPr>
          <w:rFonts w:asciiTheme="majorBidi" w:hAnsiTheme="majorBidi" w:cstheme="majorBidi"/>
          <w:sz w:val="28"/>
          <w:szCs w:val="28"/>
        </w:rPr>
      </w:pPr>
    </w:p>
    <w:p w14:paraId="659C9A1B" w14:textId="77777777" w:rsidR="00C17679" w:rsidRPr="006E1004" w:rsidRDefault="00C17679" w:rsidP="00C17679">
      <w:pPr>
        <w:rPr>
          <w:rFonts w:asciiTheme="majorBidi" w:hAnsiTheme="majorBidi" w:cstheme="majorBidi"/>
          <w:sz w:val="28"/>
          <w:szCs w:val="28"/>
        </w:rPr>
      </w:pPr>
    </w:p>
    <w:p w14:paraId="212B245C" w14:textId="4154C5CB" w:rsidR="00F93659" w:rsidRPr="00BA255F" w:rsidRDefault="00620C9A" w:rsidP="00C1767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Хабаровск, Хабаровский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17679">
        <w:rPr>
          <w:rFonts w:asciiTheme="majorBidi" w:hAnsiTheme="majorBidi" w:cstheme="majorBidi"/>
          <w:sz w:val="28"/>
          <w:szCs w:val="28"/>
        </w:rPr>
        <w:t>4</w:t>
      </w:r>
    </w:p>
    <w:p w14:paraId="0F1EA50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5AED67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F65640C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FBC06A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B5772B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4D94FC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FD5F841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A1BE97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E196CB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06B80DF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373B91D3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35628F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B6D69F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F86D5F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02CC19A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B013E8F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9C9EFCF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301AC5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23D852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D29490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3E3B663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1D8BED2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1D4360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AE7F7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5D881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039F41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A557F6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2D06627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8FC88A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3B147B6A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BCF632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E1CB51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5C74A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F4B63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6000E2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2B359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B4031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BE7D217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773876F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61F875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296E7A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6"/>
        <w:gridCol w:w="4042"/>
        <w:gridCol w:w="1621"/>
        <w:gridCol w:w="1621"/>
        <w:gridCol w:w="1621"/>
        <w:gridCol w:w="1621"/>
      </w:tblGrid>
      <w:tr w:rsidR="00B26D17" w14:paraId="19278BB5" w14:textId="77777777">
        <w:tc>
          <w:tcPr>
            <w:tcW w:w="6000" w:type="dxa"/>
            <w:vMerge w:val="restart"/>
            <w:shd w:val="clear" w:color="auto" w:fill="D9D9D9"/>
          </w:tcPr>
          <w:p w14:paraId="024282A3" w14:textId="77777777" w:rsidR="00B26D17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C9A4FD3" w14:textId="77777777" w:rsidR="00B26D17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6F53CBA" w14:textId="77777777" w:rsidR="00B26D1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26D17" w14:paraId="4304034D" w14:textId="77777777">
        <w:tc>
          <w:tcPr>
            <w:tcW w:w="2425" w:type="dxa"/>
            <w:vMerge/>
          </w:tcPr>
          <w:p w14:paraId="1D2753F5" w14:textId="77777777" w:rsidR="00B26D17" w:rsidRDefault="00B26D17"/>
        </w:tc>
        <w:tc>
          <w:tcPr>
            <w:tcW w:w="2425" w:type="dxa"/>
            <w:vMerge/>
          </w:tcPr>
          <w:p w14:paraId="08CC9022" w14:textId="77777777" w:rsidR="00B26D17" w:rsidRDefault="00B26D17"/>
        </w:tc>
        <w:tc>
          <w:tcPr>
            <w:tcW w:w="0" w:type="dxa"/>
            <w:shd w:val="clear" w:color="auto" w:fill="D9D9D9"/>
          </w:tcPr>
          <w:p w14:paraId="3EE00F48" w14:textId="77777777" w:rsidR="00B26D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AC22FAF" w14:textId="7742104D" w:rsidR="00C17679" w:rsidRDefault="00C17679">
            <w:pPr>
              <w:jc w:val="center"/>
            </w:pPr>
            <w:r>
              <w:rPr>
                <w:b/>
              </w:rPr>
              <w:t>2024-2025</w:t>
            </w:r>
          </w:p>
        </w:tc>
        <w:tc>
          <w:tcPr>
            <w:tcW w:w="0" w:type="dxa"/>
            <w:shd w:val="clear" w:color="auto" w:fill="D9D9D9"/>
          </w:tcPr>
          <w:p w14:paraId="6F05EF3B" w14:textId="77777777" w:rsidR="00B26D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6AC236A" w14:textId="03E5D379" w:rsidR="00C17679" w:rsidRDefault="00C17679">
            <w:pPr>
              <w:jc w:val="center"/>
            </w:pPr>
            <w:r>
              <w:rPr>
                <w:b/>
              </w:rPr>
              <w:t>2025-2026</w:t>
            </w:r>
          </w:p>
        </w:tc>
        <w:tc>
          <w:tcPr>
            <w:tcW w:w="0" w:type="dxa"/>
            <w:shd w:val="clear" w:color="auto" w:fill="D9D9D9"/>
          </w:tcPr>
          <w:p w14:paraId="34676622" w14:textId="77777777" w:rsidR="00B26D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44D7875A" w14:textId="78DBC933" w:rsidR="00C17679" w:rsidRDefault="00C17679">
            <w:pPr>
              <w:jc w:val="center"/>
            </w:pPr>
            <w:r>
              <w:rPr>
                <w:b/>
              </w:rPr>
              <w:t>2026-2027</w:t>
            </w:r>
          </w:p>
        </w:tc>
        <w:tc>
          <w:tcPr>
            <w:tcW w:w="0" w:type="dxa"/>
            <w:shd w:val="clear" w:color="auto" w:fill="D9D9D9"/>
          </w:tcPr>
          <w:p w14:paraId="1DA362F7" w14:textId="77777777" w:rsidR="00B26D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1B706CA0" w14:textId="2A1C4C32" w:rsidR="00C17679" w:rsidRDefault="00C17679">
            <w:pPr>
              <w:jc w:val="center"/>
            </w:pPr>
            <w:r>
              <w:rPr>
                <w:b/>
              </w:rPr>
              <w:t>2027-2028</w:t>
            </w:r>
          </w:p>
        </w:tc>
      </w:tr>
      <w:tr w:rsidR="00B26D17" w14:paraId="639B8949" w14:textId="77777777">
        <w:tc>
          <w:tcPr>
            <w:tcW w:w="14550" w:type="dxa"/>
            <w:gridSpan w:val="6"/>
            <w:shd w:val="clear" w:color="auto" w:fill="FFFFB3"/>
          </w:tcPr>
          <w:p w14:paraId="0BFF7E43" w14:textId="77777777" w:rsidR="00B26D17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26D17" w14:paraId="4C57CBF0" w14:textId="77777777">
        <w:tc>
          <w:tcPr>
            <w:tcW w:w="2425" w:type="dxa"/>
            <w:vMerge w:val="restart"/>
          </w:tcPr>
          <w:p w14:paraId="60EE9128" w14:textId="77777777" w:rsidR="00B26D17" w:rsidRDefault="0000000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3B438AFE" w14:textId="77777777" w:rsidR="00B26D17" w:rsidRDefault="00000000">
            <w:r>
              <w:t>Русский язык</w:t>
            </w:r>
          </w:p>
        </w:tc>
        <w:tc>
          <w:tcPr>
            <w:tcW w:w="2425" w:type="dxa"/>
          </w:tcPr>
          <w:p w14:paraId="2937F57C" w14:textId="77777777" w:rsidR="00B26D17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2D16D43" w14:textId="77777777" w:rsidR="00B26D17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7598DAA" w14:textId="77777777" w:rsidR="00B26D17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19C82EE" w14:textId="77777777" w:rsidR="00B26D17" w:rsidRDefault="00000000">
            <w:pPr>
              <w:jc w:val="center"/>
            </w:pPr>
            <w:r>
              <w:t>5</w:t>
            </w:r>
          </w:p>
        </w:tc>
      </w:tr>
      <w:tr w:rsidR="00B26D17" w14:paraId="101A1D23" w14:textId="77777777">
        <w:tc>
          <w:tcPr>
            <w:tcW w:w="2425" w:type="dxa"/>
            <w:vMerge/>
          </w:tcPr>
          <w:p w14:paraId="5F378A1B" w14:textId="77777777" w:rsidR="00B26D17" w:rsidRDefault="00B26D17"/>
        </w:tc>
        <w:tc>
          <w:tcPr>
            <w:tcW w:w="2425" w:type="dxa"/>
          </w:tcPr>
          <w:p w14:paraId="70BA186E" w14:textId="77777777" w:rsidR="00B26D17" w:rsidRDefault="00000000">
            <w:r>
              <w:t>Литературное чтение</w:t>
            </w:r>
          </w:p>
        </w:tc>
        <w:tc>
          <w:tcPr>
            <w:tcW w:w="2425" w:type="dxa"/>
          </w:tcPr>
          <w:p w14:paraId="2E482002" w14:textId="77777777" w:rsidR="00B26D17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000C3DF" w14:textId="77777777" w:rsidR="00B26D17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866FF01" w14:textId="77777777" w:rsidR="00B26D17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2519DA9" w14:textId="77777777" w:rsidR="00B26D17" w:rsidRDefault="00000000">
            <w:pPr>
              <w:jc w:val="center"/>
            </w:pPr>
            <w:r>
              <w:t>4</w:t>
            </w:r>
          </w:p>
        </w:tc>
      </w:tr>
      <w:tr w:rsidR="00B26D17" w14:paraId="15F2175E" w14:textId="77777777">
        <w:tc>
          <w:tcPr>
            <w:tcW w:w="2425" w:type="dxa"/>
          </w:tcPr>
          <w:p w14:paraId="54DC78CB" w14:textId="77777777" w:rsidR="00B26D17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2912F39E" w14:textId="77777777" w:rsidR="00B26D17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5718AF24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903E180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4EEDB24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A59E6A4" w14:textId="77777777" w:rsidR="00B26D17" w:rsidRDefault="00000000">
            <w:pPr>
              <w:jc w:val="center"/>
            </w:pPr>
            <w:r>
              <w:t>2</w:t>
            </w:r>
          </w:p>
        </w:tc>
      </w:tr>
      <w:tr w:rsidR="00B26D17" w14:paraId="09B6C6A7" w14:textId="77777777">
        <w:tc>
          <w:tcPr>
            <w:tcW w:w="2425" w:type="dxa"/>
          </w:tcPr>
          <w:p w14:paraId="0377394F" w14:textId="77777777" w:rsidR="00B26D17" w:rsidRDefault="00000000">
            <w:r>
              <w:t>Математика и информатика</w:t>
            </w:r>
          </w:p>
        </w:tc>
        <w:tc>
          <w:tcPr>
            <w:tcW w:w="2425" w:type="dxa"/>
          </w:tcPr>
          <w:p w14:paraId="0FDE3C1B" w14:textId="77777777" w:rsidR="00B26D17" w:rsidRDefault="00000000">
            <w:r>
              <w:t>Математика</w:t>
            </w:r>
          </w:p>
        </w:tc>
        <w:tc>
          <w:tcPr>
            <w:tcW w:w="2425" w:type="dxa"/>
          </w:tcPr>
          <w:p w14:paraId="5BB49852" w14:textId="77777777" w:rsidR="00B26D17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A446AB0" w14:textId="77777777" w:rsidR="00B26D17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DBDC72A" w14:textId="77777777" w:rsidR="00B26D17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48E7F4F" w14:textId="77777777" w:rsidR="00B26D17" w:rsidRDefault="00000000">
            <w:pPr>
              <w:jc w:val="center"/>
            </w:pPr>
            <w:r>
              <w:t>4</w:t>
            </w:r>
          </w:p>
        </w:tc>
      </w:tr>
      <w:tr w:rsidR="00B26D17" w14:paraId="6FF558D7" w14:textId="77777777">
        <w:tc>
          <w:tcPr>
            <w:tcW w:w="2425" w:type="dxa"/>
          </w:tcPr>
          <w:p w14:paraId="43EFBD0C" w14:textId="77777777" w:rsidR="00B26D17" w:rsidRDefault="0000000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F346108" w14:textId="77777777" w:rsidR="00B26D17" w:rsidRDefault="00000000">
            <w:r>
              <w:t>Окружающий мир</w:t>
            </w:r>
          </w:p>
        </w:tc>
        <w:tc>
          <w:tcPr>
            <w:tcW w:w="2425" w:type="dxa"/>
          </w:tcPr>
          <w:p w14:paraId="777B4A6B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FE2D4E5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C0E2FEE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7519606" w14:textId="77777777" w:rsidR="00B26D17" w:rsidRDefault="00000000">
            <w:pPr>
              <w:jc w:val="center"/>
            </w:pPr>
            <w:r>
              <w:t>2</w:t>
            </w:r>
          </w:p>
        </w:tc>
      </w:tr>
      <w:tr w:rsidR="00B26D17" w14:paraId="7E9DA149" w14:textId="77777777">
        <w:tc>
          <w:tcPr>
            <w:tcW w:w="2425" w:type="dxa"/>
          </w:tcPr>
          <w:p w14:paraId="325E2931" w14:textId="77777777" w:rsidR="00B26D17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15F04A8" w14:textId="77777777" w:rsidR="00B26D17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542824B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38D21E2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8599C24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0C7DE08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4DEC8E92" w14:textId="77777777">
        <w:tc>
          <w:tcPr>
            <w:tcW w:w="2425" w:type="dxa"/>
            <w:vMerge w:val="restart"/>
          </w:tcPr>
          <w:p w14:paraId="00415932" w14:textId="77777777" w:rsidR="00B26D17" w:rsidRDefault="00000000">
            <w:r>
              <w:t>Искусство</w:t>
            </w:r>
          </w:p>
        </w:tc>
        <w:tc>
          <w:tcPr>
            <w:tcW w:w="2425" w:type="dxa"/>
          </w:tcPr>
          <w:p w14:paraId="66078763" w14:textId="77777777" w:rsidR="00B26D17" w:rsidRDefault="00000000">
            <w:r>
              <w:t>Изобразительное искусство</w:t>
            </w:r>
          </w:p>
        </w:tc>
        <w:tc>
          <w:tcPr>
            <w:tcW w:w="2425" w:type="dxa"/>
          </w:tcPr>
          <w:p w14:paraId="49E1D1F5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74088EE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1D20601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3D0B6F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0D2E4062" w14:textId="77777777">
        <w:tc>
          <w:tcPr>
            <w:tcW w:w="2425" w:type="dxa"/>
            <w:vMerge/>
          </w:tcPr>
          <w:p w14:paraId="07266184" w14:textId="77777777" w:rsidR="00B26D17" w:rsidRDefault="00B26D17"/>
        </w:tc>
        <w:tc>
          <w:tcPr>
            <w:tcW w:w="2425" w:type="dxa"/>
          </w:tcPr>
          <w:p w14:paraId="6677BCB3" w14:textId="77777777" w:rsidR="00B26D17" w:rsidRDefault="00000000">
            <w:r>
              <w:t>Музыка</w:t>
            </w:r>
          </w:p>
        </w:tc>
        <w:tc>
          <w:tcPr>
            <w:tcW w:w="2425" w:type="dxa"/>
          </w:tcPr>
          <w:p w14:paraId="1A8EFE44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ABD2501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541A14E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1D6169D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3F380CF8" w14:textId="77777777">
        <w:tc>
          <w:tcPr>
            <w:tcW w:w="2425" w:type="dxa"/>
          </w:tcPr>
          <w:p w14:paraId="42689DAF" w14:textId="77777777" w:rsidR="00B26D17" w:rsidRDefault="00000000">
            <w:r>
              <w:t>Технология</w:t>
            </w:r>
          </w:p>
        </w:tc>
        <w:tc>
          <w:tcPr>
            <w:tcW w:w="2425" w:type="dxa"/>
          </w:tcPr>
          <w:p w14:paraId="4276283E" w14:textId="77777777" w:rsidR="00B26D17" w:rsidRDefault="00000000">
            <w:r>
              <w:t>Труд (технология)</w:t>
            </w:r>
          </w:p>
        </w:tc>
        <w:tc>
          <w:tcPr>
            <w:tcW w:w="2425" w:type="dxa"/>
          </w:tcPr>
          <w:p w14:paraId="49F2AFBC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4C97A2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B6227F9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FA45AB0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71E92AA9" w14:textId="77777777">
        <w:tc>
          <w:tcPr>
            <w:tcW w:w="2425" w:type="dxa"/>
          </w:tcPr>
          <w:p w14:paraId="645669AC" w14:textId="77777777" w:rsidR="00B26D17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6220D4AF" w14:textId="77777777" w:rsidR="00B26D17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208C1851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98D8DA1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67F27CB" w14:textId="77777777" w:rsidR="00B26D17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726431A" w14:textId="77777777" w:rsidR="00B26D17" w:rsidRDefault="00000000">
            <w:pPr>
              <w:jc w:val="center"/>
            </w:pPr>
            <w:r>
              <w:t>2</w:t>
            </w:r>
          </w:p>
        </w:tc>
      </w:tr>
      <w:tr w:rsidR="00B26D17" w14:paraId="40EF3DFF" w14:textId="77777777">
        <w:tc>
          <w:tcPr>
            <w:tcW w:w="4850" w:type="dxa"/>
            <w:gridSpan w:val="2"/>
            <w:shd w:val="clear" w:color="auto" w:fill="00FF00"/>
          </w:tcPr>
          <w:p w14:paraId="19169D04" w14:textId="77777777" w:rsidR="00B26D17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1392739A" w14:textId="77777777" w:rsidR="00B26D17" w:rsidRDefault="0000000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7469A9EB" w14:textId="77777777" w:rsidR="00B26D17" w:rsidRDefault="0000000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14A88772" w14:textId="77777777" w:rsidR="00B26D17" w:rsidRDefault="0000000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2060E99F" w14:textId="77777777" w:rsidR="00B26D17" w:rsidRDefault="00000000">
            <w:pPr>
              <w:jc w:val="center"/>
            </w:pPr>
            <w:r>
              <w:t>23</w:t>
            </w:r>
          </w:p>
        </w:tc>
      </w:tr>
      <w:tr w:rsidR="00B26D17" w14:paraId="2EFA59DB" w14:textId="77777777">
        <w:tc>
          <w:tcPr>
            <w:tcW w:w="14550" w:type="dxa"/>
            <w:gridSpan w:val="6"/>
            <w:shd w:val="clear" w:color="auto" w:fill="FFFFB3"/>
          </w:tcPr>
          <w:p w14:paraId="352A332F" w14:textId="77777777" w:rsidR="00B26D17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26D17" w14:paraId="63FECCDF" w14:textId="77777777">
        <w:tc>
          <w:tcPr>
            <w:tcW w:w="4850" w:type="dxa"/>
            <w:gridSpan w:val="2"/>
            <w:shd w:val="clear" w:color="auto" w:fill="D9D9D9"/>
          </w:tcPr>
          <w:p w14:paraId="555600D9" w14:textId="77777777" w:rsidR="00B26D17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5F6B59F3" w14:textId="77777777" w:rsidR="00B26D17" w:rsidRDefault="00B26D17"/>
        </w:tc>
        <w:tc>
          <w:tcPr>
            <w:tcW w:w="2425" w:type="dxa"/>
            <w:shd w:val="clear" w:color="auto" w:fill="D9D9D9"/>
          </w:tcPr>
          <w:p w14:paraId="3466A64E" w14:textId="77777777" w:rsidR="00B26D17" w:rsidRDefault="00B26D17"/>
        </w:tc>
        <w:tc>
          <w:tcPr>
            <w:tcW w:w="2425" w:type="dxa"/>
            <w:shd w:val="clear" w:color="auto" w:fill="D9D9D9"/>
          </w:tcPr>
          <w:p w14:paraId="6106CECF" w14:textId="77777777" w:rsidR="00B26D17" w:rsidRDefault="00B26D17"/>
        </w:tc>
        <w:tc>
          <w:tcPr>
            <w:tcW w:w="2425" w:type="dxa"/>
            <w:shd w:val="clear" w:color="auto" w:fill="D9D9D9"/>
          </w:tcPr>
          <w:p w14:paraId="5D38B82F" w14:textId="77777777" w:rsidR="00B26D17" w:rsidRDefault="00B26D17"/>
        </w:tc>
      </w:tr>
      <w:tr w:rsidR="00B26D17" w14:paraId="6F077BFE" w14:textId="77777777">
        <w:tc>
          <w:tcPr>
            <w:tcW w:w="4850" w:type="dxa"/>
            <w:gridSpan w:val="2"/>
          </w:tcPr>
          <w:p w14:paraId="41067322" w14:textId="77777777" w:rsidR="00B26D17" w:rsidRDefault="00000000">
            <w:r>
              <w:t>Традиции еврейского народа</w:t>
            </w:r>
          </w:p>
        </w:tc>
        <w:tc>
          <w:tcPr>
            <w:tcW w:w="2425" w:type="dxa"/>
          </w:tcPr>
          <w:p w14:paraId="2F7BBD50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91A775C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61E155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10E5CB6" w14:textId="77777777" w:rsidR="00B26D17" w:rsidRDefault="00000000">
            <w:pPr>
              <w:jc w:val="center"/>
            </w:pPr>
            <w:r>
              <w:t>0</w:t>
            </w:r>
          </w:p>
        </w:tc>
      </w:tr>
      <w:tr w:rsidR="00B26D17" w14:paraId="35EF9983" w14:textId="77777777">
        <w:tc>
          <w:tcPr>
            <w:tcW w:w="4850" w:type="dxa"/>
            <w:gridSpan w:val="2"/>
            <w:shd w:val="clear" w:color="auto" w:fill="00FF00"/>
          </w:tcPr>
          <w:p w14:paraId="0D2CC33A" w14:textId="77777777" w:rsidR="00B26D17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94A369B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7F1D8410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A605D03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DDD1807" w14:textId="77777777" w:rsidR="00B26D17" w:rsidRDefault="00000000">
            <w:pPr>
              <w:jc w:val="center"/>
            </w:pPr>
            <w:r>
              <w:t>0</w:t>
            </w:r>
          </w:p>
        </w:tc>
      </w:tr>
      <w:tr w:rsidR="00B26D17" w14:paraId="418E55C7" w14:textId="77777777">
        <w:tc>
          <w:tcPr>
            <w:tcW w:w="4850" w:type="dxa"/>
            <w:gridSpan w:val="2"/>
            <w:shd w:val="clear" w:color="auto" w:fill="00FF00"/>
          </w:tcPr>
          <w:p w14:paraId="43E10FAE" w14:textId="77777777" w:rsidR="00B26D17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C235EED" w14:textId="77777777" w:rsidR="00B26D17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63FD8655" w14:textId="77777777" w:rsidR="00B26D17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0175BB9" w14:textId="77777777" w:rsidR="00B26D17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6B2690CF" w14:textId="77777777" w:rsidR="00B26D17" w:rsidRDefault="00000000">
            <w:pPr>
              <w:jc w:val="center"/>
            </w:pPr>
            <w:r>
              <w:t>23</w:t>
            </w:r>
          </w:p>
        </w:tc>
      </w:tr>
      <w:tr w:rsidR="00B26D17" w14:paraId="1207D014" w14:textId="77777777">
        <w:tc>
          <w:tcPr>
            <w:tcW w:w="4850" w:type="dxa"/>
            <w:gridSpan w:val="2"/>
            <w:shd w:val="clear" w:color="auto" w:fill="FCE3FC"/>
          </w:tcPr>
          <w:p w14:paraId="0C7D8172" w14:textId="77777777" w:rsidR="00B26D17" w:rsidRDefault="0000000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45DBB733" w14:textId="77777777" w:rsidR="00B26D17" w:rsidRDefault="0000000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190FEFA1" w14:textId="77777777" w:rsidR="00B26D17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1368ADA3" w14:textId="77777777" w:rsidR="00B26D17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1D9F7E5" w14:textId="77777777" w:rsidR="00B26D17" w:rsidRDefault="00000000">
            <w:pPr>
              <w:jc w:val="center"/>
            </w:pPr>
            <w:r>
              <w:t>34</w:t>
            </w:r>
          </w:p>
        </w:tc>
      </w:tr>
      <w:tr w:rsidR="00B26D17" w14:paraId="5CE711D8" w14:textId="77777777">
        <w:tc>
          <w:tcPr>
            <w:tcW w:w="4850" w:type="dxa"/>
            <w:gridSpan w:val="2"/>
            <w:shd w:val="clear" w:color="auto" w:fill="FCE3FC"/>
          </w:tcPr>
          <w:p w14:paraId="50C65878" w14:textId="77777777" w:rsidR="00B26D17" w:rsidRDefault="0000000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643CDF30" w14:textId="77777777" w:rsidR="00B26D17" w:rsidRDefault="0000000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0E4B2E59" w14:textId="77777777" w:rsidR="00B26D17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53DD41C" w14:textId="77777777" w:rsidR="00B26D17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5FFF36D2" w14:textId="77777777" w:rsidR="00B26D17" w:rsidRDefault="00000000">
            <w:pPr>
              <w:jc w:val="center"/>
            </w:pPr>
            <w:r>
              <w:t>782</w:t>
            </w:r>
          </w:p>
        </w:tc>
      </w:tr>
    </w:tbl>
    <w:p w14:paraId="27A47977" w14:textId="77777777" w:rsidR="00B26D17" w:rsidRDefault="00000000">
      <w:r>
        <w:br w:type="page"/>
      </w:r>
    </w:p>
    <w:p w14:paraId="6BD49694" w14:textId="77777777" w:rsidR="00B26D17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55A1AF7D" w14:textId="77777777" w:rsidR="00B26D17" w:rsidRDefault="00000000">
      <w: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B26D17" w14:paraId="0EA2A6EB" w14:textId="77777777">
        <w:tc>
          <w:tcPr>
            <w:tcW w:w="4850" w:type="dxa"/>
            <w:vMerge w:val="restart"/>
            <w:shd w:val="clear" w:color="auto" w:fill="D9D9D9"/>
          </w:tcPr>
          <w:p w14:paraId="36D634D7" w14:textId="77777777" w:rsidR="00B26D17" w:rsidRDefault="00000000">
            <w:r>
              <w:rPr>
                <w:b/>
              </w:rPr>
              <w:t>Учебные курсы</w:t>
            </w:r>
          </w:p>
          <w:p w14:paraId="52B5DB32" w14:textId="77777777" w:rsidR="00B26D17" w:rsidRDefault="00B26D17"/>
        </w:tc>
        <w:tc>
          <w:tcPr>
            <w:tcW w:w="9700" w:type="dxa"/>
            <w:gridSpan w:val="4"/>
            <w:shd w:val="clear" w:color="auto" w:fill="D9D9D9"/>
          </w:tcPr>
          <w:p w14:paraId="25A6E4C2" w14:textId="77777777" w:rsidR="00B26D1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26D17" w14:paraId="4F942BCB" w14:textId="77777777">
        <w:tc>
          <w:tcPr>
            <w:tcW w:w="4850" w:type="dxa"/>
            <w:vMerge/>
          </w:tcPr>
          <w:p w14:paraId="10EA40F1" w14:textId="77777777" w:rsidR="00B26D17" w:rsidRDefault="00B26D17"/>
        </w:tc>
        <w:tc>
          <w:tcPr>
            <w:tcW w:w="2425" w:type="dxa"/>
            <w:shd w:val="clear" w:color="auto" w:fill="D9D9D9"/>
          </w:tcPr>
          <w:p w14:paraId="05CA208A" w14:textId="77777777" w:rsidR="00B26D17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364F1072" w14:textId="77777777" w:rsidR="00B26D17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1236B5BE" w14:textId="77777777" w:rsidR="00B26D17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57E6E2B5" w14:textId="77777777" w:rsidR="00B26D17" w:rsidRDefault="0000000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26D17" w14:paraId="18CBF769" w14:textId="77777777">
        <w:tc>
          <w:tcPr>
            <w:tcW w:w="4850" w:type="dxa"/>
          </w:tcPr>
          <w:p w14:paraId="0260F61F" w14:textId="77777777" w:rsidR="00B26D17" w:rsidRDefault="00000000">
            <w:r>
              <w:t>Разговоры о важном</w:t>
            </w:r>
          </w:p>
        </w:tc>
        <w:tc>
          <w:tcPr>
            <w:tcW w:w="2425" w:type="dxa"/>
          </w:tcPr>
          <w:p w14:paraId="5CCEC1E6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2F18F12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80A48FC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D9E9BCE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0109475F" w14:textId="77777777">
        <w:tc>
          <w:tcPr>
            <w:tcW w:w="4850" w:type="dxa"/>
          </w:tcPr>
          <w:p w14:paraId="63DF299B" w14:textId="77777777" w:rsidR="00B26D17" w:rsidRDefault="00000000">
            <w:r>
              <w:t xml:space="preserve">Традиции еврейского народа </w:t>
            </w:r>
          </w:p>
        </w:tc>
        <w:tc>
          <w:tcPr>
            <w:tcW w:w="2425" w:type="dxa"/>
          </w:tcPr>
          <w:p w14:paraId="034C192F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96ED13B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B5D7DE8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CB403F9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3170FB35" w14:textId="77777777">
        <w:tc>
          <w:tcPr>
            <w:tcW w:w="4850" w:type="dxa"/>
          </w:tcPr>
          <w:p w14:paraId="5C03A7CE" w14:textId="77777777" w:rsidR="00B26D17" w:rsidRDefault="00000000">
            <w:r>
              <w:t>Тонах (истрия еврейского народа)</w:t>
            </w:r>
          </w:p>
        </w:tc>
        <w:tc>
          <w:tcPr>
            <w:tcW w:w="2425" w:type="dxa"/>
          </w:tcPr>
          <w:p w14:paraId="13496EB2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284DFA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C4422D9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CF9AD10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53CE23DA" w14:textId="77777777">
        <w:tc>
          <w:tcPr>
            <w:tcW w:w="4850" w:type="dxa"/>
          </w:tcPr>
          <w:p w14:paraId="5661E32A" w14:textId="77777777" w:rsidR="00B26D17" w:rsidRDefault="00000000">
            <w:r>
              <w:t>Здравствуй. музей</w:t>
            </w:r>
          </w:p>
        </w:tc>
        <w:tc>
          <w:tcPr>
            <w:tcW w:w="2425" w:type="dxa"/>
          </w:tcPr>
          <w:p w14:paraId="0454A3F8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230F2D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20A0005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4AFB561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156A8DBD" w14:textId="77777777">
        <w:tc>
          <w:tcPr>
            <w:tcW w:w="4850" w:type="dxa"/>
          </w:tcPr>
          <w:p w14:paraId="26424554" w14:textId="77777777" w:rsidR="00B26D17" w:rsidRDefault="00000000">
            <w:r>
              <w:t>Читательская грамотность</w:t>
            </w:r>
          </w:p>
        </w:tc>
        <w:tc>
          <w:tcPr>
            <w:tcW w:w="2425" w:type="dxa"/>
          </w:tcPr>
          <w:p w14:paraId="576A66E7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7FA9F62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4C148EB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61742CE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1D55FEFF" w14:textId="77777777">
        <w:tc>
          <w:tcPr>
            <w:tcW w:w="4850" w:type="dxa"/>
          </w:tcPr>
          <w:p w14:paraId="33CC4847" w14:textId="77777777" w:rsidR="00B26D17" w:rsidRDefault="00000000">
            <w:r>
              <w:t>Кукольный театр "Буба" (проектная деятельность)</w:t>
            </w:r>
          </w:p>
        </w:tc>
        <w:tc>
          <w:tcPr>
            <w:tcW w:w="2425" w:type="dxa"/>
          </w:tcPr>
          <w:p w14:paraId="3EFDA39C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37A6D04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AB50806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E019249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7AAA9D1D" w14:textId="77777777">
        <w:tc>
          <w:tcPr>
            <w:tcW w:w="4850" w:type="dxa"/>
          </w:tcPr>
          <w:p w14:paraId="07243583" w14:textId="77777777" w:rsidR="00B26D17" w:rsidRDefault="00000000">
            <w:r>
              <w:t>Иврит</w:t>
            </w:r>
          </w:p>
        </w:tc>
        <w:tc>
          <w:tcPr>
            <w:tcW w:w="2425" w:type="dxa"/>
          </w:tcPr>
          <w:p w14:paraId="132590E6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3484C6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D662C4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97D3F1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1EAE24F6" w14:textId="77777777">
        <w:tc>
          <w:tcPr>
            <w:tcW w:w="4850" w:type="dxa"/>
          </w:tcPr>
          <w:p w14:paraId="7E5A5632" w14:textId="77777777" w:rsidR="00B26D17" w:rsidRDefault="00000000">
            <w:r>
              <w:t>Английский язык</w:t>
            </w:r>
          </w:p>
        </w:tc>
        <w:tc>
          <w:tcPr>
            <w:tcW w:w="2425" w:type="dxa"/>
          </w:tcPr>
          <w:p w14:paraId="6AA9B552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B9E000E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774D6D4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8625044" w14:textId="77777777" w:rsidR="00B26D17" w:rsidRDefault="00000000">
            <w:pPr>
              <w:jc w:val="center"/>
            </w:pPr>
            <w:r>
              <w:t>0</w:t>
            </w:r>
          </w:p>
        </w:tc>
      </w:tr>
      <w:tr w:rsidR="00B26D17" w14:paraId="02DFE55E" w14:textId="77777777">
        <w:tc>
          <w:tcPr>
            <w:tcW w:w="4850" w:type="dxa"/>
          </w:tcPr>
          <w:p w14:paraId="19CCA632" w14:textId="77777777" w:rsidR="00B26D17" w:rsidRDefault="00000000">
            <w:r>
              <w:t>край в котором я живу</w:t>
            </w:r>
          </w:p>
        </w:tc>
        <w:tc>
          <w:tcPr>
            <w:tcW w:w="2425" w:type="dxa"/>
          </w:tcPr>
          <w:p w14:paraId="5B1081D0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350E480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5AD777" w14:textId="77777777" w:rsidR="00B26D17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508EFAF" w14:textId="77777777" w:rsidR="00B26D17" w:rsidRDefault="00000000">
            <w:pPr>
              <w:jc w:val="center"/>
            </w:pPr>
            <w:r>
              <w:t>0</w:t>
            </w:r>
          </w:p>
        </w:tc>
      </w:tr>
      <w:tr w:rsidR="00B26D17" w14:paraId="455A54AF" w14:textId="77777777">
        <w:tc>
          <w:tcPr>
            <w:tcW w:w="4850" w:type="dxa"/>
          </w:tcPr>
          <w:p w14:paraId="626F03FD" w14:textId="77777777" w:rsidR="00B26D17" w:rsidRDefault="00000000">
            <w:r>
              <w:t>психологическая азбука</w:t>
            </w:r>
          </w:p>
        </w:tc>
        <w:tc>
          <w:tcPr>
            <w:tcW w:w="2425" w:type="dxa"/>
          </w:tcPr>
          <w:p w14:paraId="57F8EDA2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C13FD7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7BAC25F" w14:textId="77777777" w:rsidR="00B26D17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2BF70E2" w14:textId="77777777" w:rsidR="00B26D17" w:rsidRDefault="00000000">
            <w:pPr>
              <w:jc w:val="center"/>
            </w:pPr>
            <w:r>
              <w:t>1</w:t>
            </w:r>
          </w:p>
        </w:tc>
      </w:tr>
      <w:tr w:rsidR="00B26D17" w14:paraId="6280D6D3" w14:textId="77777777">
        <w:tc>
          <w:tcPr>
            <w:tcW w:w="4850" w:type="dxa"/>
            <w:shd w:val="clear" w:color="auto" w:fill="00FF00"/>
          </w:tcPr>
          <w:p w14:paraId="356F9B76" w14:textId="77777777" w:rsidR="00B26D17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15ABC833" w14:textId="77777777" w:rsidR="00B26D17" w:rsidRDefault="00000000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14:paraId="7A2C0731" w14:textId="77777777" w:rsidR="00B26D17" w:rsidRDefault="00000000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14:paraId="061CEBA0" w14:textId="77777777" w:rsidR="00B26D17" w:rsidRDefault="00000000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14:paraId="1E880051" w14:textId="77777777" w:rsidR="00B26D17" w:rsidRDefault="00000000">
            <w:pPr>
              <w:jc w:val="center"/>
            </w:pPr>
            <w:r>
              <w:t>8</w:t>
            </w:r>
          </w:p>
        </w:tc>
      </w:tr>
    </w:tbl>
    <w:p w14:paraId="03BE4DB9" w14:textId="77777777" w:rsidR="00BF253E" w:rsidRDefault="00BF253E"/>
    <w:sectPr w:rsidR="00BF253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24B1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6D1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253E"/>
    <w:rsid w:val="00C10C42"/>
    <w:rsid w:val="00C17679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AE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2023-04-17T10:52:00Z</dcterms:created>
  <dcterms:modified xsi:type="dcterms:W3CDTF">2024-11-12T03:33:00Z</dcterms:modified>
</cp:coreProperties>
</file>