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31286" w14:textId="0CB4B506" w:rsidR="00AB4F79" w:rsidRPr="00464483" w:rsidRDefault="00694020" w:rsidP="004644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6238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="00AB4F79" w:rsidRPr="00C2123C">
        <w:rPr>
          <w:rFonts w:ascii="Times New Roman" w:eastAsia="Calibri" w:hAnsi="Times New Roman" w:cs="Times New Roman"/>
          <w:b/>
          <w:color w:val="000000"/>
        </w:rPr>
        <w:t>МИНИСТЕРСТВО ПРОСВЕЩЕНИЯ РОССИЙСКОЙ ФЕДЕРАЦИИ</w:t>
      </w:r>
    </w:p>
    <w:p w14:paraId="00FA5C46" w14:textId="77777777" w:rsidR="00AB4F79" w:rsidRPr="00C2123C" w:rsidRDefault="00AB4F79" w:rsidP="00AB4F7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</w:rPr>
      </w:pPr>
      <w:r w:rsidRPr="00C2123C">
        <w:rPr>
          <w:rFonts w:ascii="Times New Roman" w:eastAsia="Calibri" w:hAnsi="Times New Roman" w:cs="Times New Roman"/>
          <w:b/>
          <w:color w:val="000000"/>
        </w:rPr>
        <w:t>‌</w:t>
      </w:r>
      <w:bookmarkStart w:id="0" w:name="788ae511-f951-4a39-a96d-32e07689f645"/>
      <w:r w:rsidRPr="00C2123C">
        <w:rPr>
          <w:rFonts w:ascii="Times New Roman" w:eastAsia="Calibri" w:hAnsi="Times New Roman" w:cs="Times New Roman"/>
          <w:b/>
          <w:color w:val="000000"/>
        </w:rPr>
        <w:t>Международный благотворительный фонд "Ор Авнер"</w:t>
      </w:r>
      <w:bookmarkEnd w:id="0"/>
      <w:r w:rsidRPr="00C2123C">
        <w:rPr>
          <w:rFonts w:ascii="Times New Roman" w:eastAsia="Calibri" w:hAnsi="Times New Roman" w:cs="Times New Roman"/>
          <w:b/>
          <w:color w:val="000000"/>
        </w:rPr>
        <w:t>‌</w:t>
      </w:r>
      <w:r w:rsidRPr="00C2123C">
        <w:rPr>
          <w:rFonts w:ascii="Times New Roman" w:eastAsia="Calibri" w:hAnsi="Times New Roman" w:cs="Times New Roman"/>
          <w:color w:val="000000"/>
        </w:rPr>
        <w:t>​</w:t>
      </w:r>
    </w:p>
    <w:p w14:paraId="1FB2A8BF" w14:textId="77777777" w:rsidR="00AB4F79" w:rsidRPr="00C2123C" w:rsidRDefault="00AB4F79" w:rsidP="00AB4F7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en-US"/>
        </w:rPr>
      </w:pPr>
      <w:r w:rsidRPr="00C2123C">
        <w:rPr>
          <w:rFonts w:ascii="Times New Roman" w:eastAsia="Calibri" w:hAnsi="Times New Roman" w:cs="Times New Roman"/>
          <w:b/>
          <w:color w:val="000000"/>
          <w:lang w:val="en-US"/>
        </w:rPr>
        <w:t>ЧОУ СОШ "</w:t>
      </w:r>
      <w:proofErr w:type="spellStart"/>
      <w:r w:rsidRPr="00C2123C">
        <w:rPr>
          <w:rFonts w:ascii="Times New Roman" w:eastAsia="Calibri" w:hAnsi="Times New Roman" w:cs="Times New Roman"/>
          <w:b/>
          <w:color w:val="000000"/>
          <w:lang w:val="en-US"/>
        </w:rPr>
        <w:t>Ор</w:t>
      </w:r>
      <w:proofErr w:type="spellEnd"/>
      <w:r w:rsidRPr="00C2123C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C2123C">
        <w:rPr>
          <w:rFonts w:ascii="Times New Roman" w:eastAsia="Calibri" w:hAnsi="Times New Roman" w:cs="Times New Roman"/>
          <w:b/>
          <w:color w:val="000000"/>
          <w:lang w:val="en-US"/>
        </w:rPr>
        <w:t>Авнер</w:t>
      </w:r>
      <w:proofErr w:type="spellEnd"/>
      <w:r w:rsidRPr="00C2123C">
        <w:rPr>
          <w:rFonts w:ascii="Times New Roman" w:eastAsia="Calibri" w:hAnsi="Times New Roman" w:cs="Times New Roman"/>
          <w:b/>
          <w:color w:val="000000"/>
          <w:lang w:val="en-US"/>
        </w:rPr>
        <w:t>"</w:t>
      </w:r>
    </w:p>
    <w:p w14:paraId="24006D86" w14:textId="77777777" w:rsidR="00AB4F79" w:rsidRPr="00C2123C" w:rsidRDefault="00AB4F79" w:rsidP="00AB4F79">
      <w:pPr>
        <w:spacing w:after="0"/>
        <w:ind w:left="120"/>
        <w:rPr>
          <w:rFonts w:ascii="Times New Roman" w:eastAsia="Calibri" w:hAnsi="Times New Roman" w:cs="Times New Roman"/>
          <w:lang w:val="en-US"/>
        </w:rPr>
      </w:pPr>
    </w:p>
    <w:p w14:paraId="3F766D42" w14:textId="77777777" w:rsidR="00AB4F79" w:rsidRPr="00C2123C" w:rsidRDefault="00AB4F79" w:rsidP="00AB4F79">
      <w:pPr>
        <w:spacing w:after="0"/>
        <w:ind w:left="120"/>
        <w:rPr>
          <w:rFonts w:ascii="Times New Roman" w:eastAsia="Calibri" w:hAnsi="Times New Roman" w:cs="Times New Roman"/>
          <w:lang w:val="en-US"/>
        </w:rPr>
      </w:pPr>
    </w:p>
    <w:p w14:paraId="3D4A4851" w14:textId="77777777" w:rsidR="00AB4F79" w:rsidRPr="00C2123C" w:rsidRDefault="00AB4F79" w:rsidP="00AB4F79">
      <w:pPr>
        <w:spacing w:after="0"/>
        <w:ind w:left="120"/>
        <w:rPr>
          <w:rFonts w:ascii="Times New Roman" w:eastAsia="Calibri" w:hAnsi="Times New Roman" w:cs="Times New Roman"/>
          <w:lang w:val="en-US"/>
        </w:rPr>
      </w:pPr>
    </w:p>
    <w:p w14:paraId="65C52A95" w14:textId="77777777" w:rsidR="00AB4F79" w:rsidRPr="00C2123C" w:rsidRDefault="00AB4F79" w:rsidP="00AB4F79">
      <w:pPr>
        <w:spacing w:after="0"/>
        <w:ind w:left="120"/>
        <w:rPr>
          <w:rFonts w:ascii="Times New Roman" w:eastAsia="Calibri" w:hAnsi="Times New Roman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048"/>
      </w:tblGrid>
      <w:tr w:rsidR="00464483" w:rsidRPr="00C2123C" w14:paraId="09D90F96" w14:textId="77777777" w:rsidTr="00306CE4">
        <w:tc>
          <w:tcPr>
            <w:tcW w:w="3114" w:type="dxa"/>
          </w:tcPr>
          <w:tbl>
            <w:tblPr>
              <w:tblW w:w="14459" w:type="dxa"/>
              <w:tblLook w:val="04A0" w:firstRow="1" w:lastRow="0" w:firstColumn="1" w:lastColumn="0" w:noHBand="0" w:noVBand="1"/>
            </w:tblPr>
            <w:tblGrid>
              <w:gridCol w:w="3114"/>
              <w:gridCol w:w="7376"/>
              <w:gridCol w:w="3969"/>
            </w:tblGrid>
            <w:tr w:rsidR="00464483" w14:paraId="43E51AD8" w14:textId="77777777" w:rsidTr="00464483">
              <w:tc>
                <w:tcPr>
                  <w:tcW w:w="3114" w:type="dxa"/>
                </w:tcPr>
                <w:p w14:paraId="2EFC8667" w14:textId="77777777" w:rsidR="00464483" w:rsidRDefault="00464483" w:rsidP="00464483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14:paraId="28BCD970" w14:textId="77777777" w:rsidR="00464483" w:rsidRDefault="00464483" w:rsidP="00464483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Педагогическим советом № 1 от 29.08.2024г.</w:t>
                  </w:r>
                </w:p>
                <w:p w14:paraId="6FEE641E" w14:textId="77777777" w:rsidR="00464483" w:rsidRDefault="00464483" w:rsidP="0046448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2783C936" w14:textId="77777777" w:rsidR="00464483" w:rsidRDefault="00464483" w:rsidP="00464483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76" w:type="dxa"/>
                </w:tcPr>
                <w:p w14:paraId="05CAEF44" w14:textId="77777777" w:rsidR="00464483" w:rsidRDefault="00464483" w:rsidP="00464483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5549C497" w14:textId="77777777" w:rsidR="00464483" w:rsidRDefault="00464483" w:rsidP="00464483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14:paraId="0A07BA3D" w14:textId="77777777" w:rsidR="00464483" w:rsidRDefault="00464483" w:rsidP="00464483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Директор ЧОУ «Ор Авнер»</w:t>
                  </w:r>
                </w:p>
                <w:p w14:paraId="6580606B" w14:textId="77777777" w:rsidR="00464483" w:rsidRDefault="00464483" w:rsidP="00464483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 О.В. Лисицкая </w:t>
                  </w:r>
                </w:p>
                <w:p w14:paraId="08FFD3CC" w14:textId="77777777" w:rsidR="00464483" w:rsidRDefault="00464483" w:rsidP="0046448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Приказ № 25.1 от 29.08.2024г.</w:t>
                  </w:r>
                </w:p>
                <w:p w14:paraId="596CF44D" w14:textId="77777777" w:rsidR="00464483" w:rsidRDefault="00464483" w:rsidP="00464483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7FF8A31" w14:textId="77777777" w:rsidR="00464483" w:rsidRPr="00C2123C" w:rsidRDefault="00464483" w:rsidP="00306C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EF0570C" w14:textId="77777777" w:rsidR="00AB4F79" w:rsidRPr="00464483" w:rsidRDefault="00AB4F79" w:rsidP="004644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5486C0E" w14:textId="77777777" w:rsidR="00AB4F79" w:rsidRPr="00464483" w:rsidRDefault="00AB4F79" w:rsidP="006940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666494D" w14:textId="77777777" w:rsidR="00694020" w:rsidRPr="006238E6" w:rsidRDefault="00694020" w:rsidP="00AB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Рабочая программа</w:t>
      </w:r>
    </w:p>
    <w:p w14:paraId="3D16DE3F" w14:textId="77777777" w:rsidR="00694020" w:rsidRPr="006238E6" w:rsidRDefault="00694020" w:rsidP="006940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элективного курса «Подготовка к устному собеседованию и ОГЭ» по русскому языку</w:t>
      </w:r>
    </w:p>
    <w:p w14:paraId="60D441C6" w14:textId="77777777" w:rsidR="00464483" w:rsidRDefault="00464483" w:rsidP="00AB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3F5E61F" w14:textId="77777777" w:rsidR="00464483" w:rsidRDefault="00464483" w:rsidP="00AB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F5C2E3" w14:textId="77777777" w:rsidR="00464483" w:rsidRDefault="00464483" w:rsidP="00AB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FC14B57" w14:textId="77777777" w:rsidR="00464483" w:rsidRDefault="00464483" w:rsidP="00AB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CDE9F3" w14:textId="77777777" w:rsidR="00464483" w:rsidRDefault="00464483" w:rsidP="00AB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1DF7D3" w14:textId="77777777" w:rsidR="00464483" w:rsidRDefault="00464483" w:rsidP="00AB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83E43B" w14:textId="77777777" w:rsidR="00464483" w:rsidRPr="00464483" w:rsidRDefault="00464483" w:rsidP="00AB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644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Хабаровск, 2024</w:t>
      </w:r>
    </w:p>
    <w:p w14:paraId="3158F778" w14:textId="2DD6BFAC" w:rsidR="00694020" w:rsidRPr="006238E6" w:rsidRDefault="00694020" w:rsidP="00AB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  <w:r w:rsidRPr="006238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14:paraId="3D1A959A" w14:textId="77777777" w:rsidR="00694020" w:rsidRPr="006238E6" w:rsidRDefault="00694020" w:rsidP="00694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«Русский язык. Подготовка к устному собеседованию и  ОГЭ» составлена в соответствии с требованиями Федерального компонента государственного образовательного стандарта основного общего образования. На II ступени основного общего образования базового уровня курс направлен на подготовку</w:t>
      </w:r>
      <w:r w:rsidR="00EF0DBC">
        <w:rPr>
          <w:rFonts w:ascii="Times New Roman" w:eastAsia="Times New Roman" w:hAnsi="Times New Roman" w:cs="Times New Roman"/>
          <w:color w:val="000000"/>
          <w:lang w:eastAsia="ru-RU"/>
        </w:rPr>
        <w:t xml:space="preserve"> учащихся </w:t>
      </w: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 xml:space="preserve"> 9 класса к государственной (итоговой) аттестации.</w:t>
      </w:r>
    </w:p>
    <w:p w14:paraId="3FEA1B13" w14:textId="77777777" w:rsidR="00EF0DBC" w:rsidRDefault="00694020" w:rsidP="00694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Программа составлена из рас</w:t>
      </w:r>
      <w:r w:rsidR="00EF0DBC">
        <w:rPr>
          <w:rFonts w:ascii="Times New Roman" w:eastAsia="Times New Roman" w:hAnsi="Times New Roman" w:cs="Times New Roman"/>
          <w:color w:val="000000"/>
          <w:lang w:eastAsia="ru-RU"/>
        </w:rPr>
        <w:t xml:space="preserve">чёта 2 часа в неделю </w:t>
      </w:r>
      <w:proofErr w:type="gramStart"/>
      <w:r w:rsidR="00EF0DBC">
        <w:rPr>
          <w:rFonts w:ascii="Times New Roman" w:eastAsia="Times New Roman" w:hAnsi="Times New Roman" w:cs="Times New Roman"/>
          <w:color w:val="000000"/>
          <w:lang w:eastAsia="ru-RU"/>
        </w:rPr>
        <w:t>( 68</w:t>
      </w:r>
      <w:proofErr w:type="gramEnd"/>
      <w:r w:rsidR="00EF0DBC">
        <w:rPr>
          <w:rFonts w:ascii="Times New Roman" w:eastAsia="Times New Roman" w:hAnsi="Times New Roman" w:cs="Times New Roman"/>
          <w:color w:val="000000"/>
          <w:lang w:eastAsia="ru-RU"/>
        </w:rPr>
        <w:t xml:space="preserve"> часов)</w:t>
      </w: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 xml:space="preserve"> на 2024-2025 учебный год согласно учебному плану школы.</w:t>
      </w:r>
    </w:p>
    <w:p w14:paraId="131D717C" w14:textId="77777777" w:rsidR="00694020" w:rsidRPr="006238E6" w:rsidRDefault="00694020" w:rsidP="00694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 составлена с учетом возрастных особенностей и уровня подготовленности учащихся, она ориентирована на развитие логического мышления, предметных умений и творческих способностей учащихся.</w:t>
      </w:r>
    </w:p>
    <w:p w14:paraId="6B9763C2" w14:textId="77777777" w:rsidR="00694020" w:rsidRPr="006238E6" w:rsidRDefault="00694020" w:rsidP="00694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и задачи курса</w:t>
      </w:r>
    </w:p>
    <w:p w14:paraId="29DAEEC8" w14:textId="77777777" w:rsidR="00EF0DBC" w:rsidRDefault="00694020" w:rsidP="00694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Цель:</w:t>
      </w:r>
      <w:r w:rsidRPr="006238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осуществление поэтапной системной подготовки учащихся к выполнению заданий</w:t>
      </w:r>
      <w:r w:rsidR="00EF0D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0DBC" w:rsidRPr="00EF0D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0DBC" w:rsidRPr="006238E6">
        <w:rPr>
          <w:rFonts w:ascii="Times New Roman" w:eastAsia="Times New Roman" w:hAnsi="Times New Roman" w:cs="Times New Roman"/>
          <w:color w:val="000000"/>
          <w:lang w:eastAsia="ru-RU"/>
        </w:rPr>
        <w:t>КИМов Государственной итоговой аттестации по русскому языку.</w:t>
      </w:r>
    </w:p>
    <w:p w14:paraId="4F07384F" w14:textId="77777777" w:rsidR="00694020" w:rsidRPr="006238E6" w:rsidRDefault="00694020" w:rsidP="00694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Задачей</w:t>
      </w:r>
      <w:r w:rsidRPr="006238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курса является формирование навыков, обеспечивающих успешное прохождение</w:t>
      </w:r>
      <w:r w:rsidR="00EF0DBC">
        <w:rPr>
          <w:rFonts w:ascii="Times New Roman" w:eastAsia="Times New Roman" w:hAnsi="Times New Roman" w:cs="Times New Roman"/>
          <w:color w:val="000000"/>
          <w:lang w:eastAsia="ru-RU"/>
        </w:rPr>
        <w:t xml:space="preserve"> итоговой аттестации.</w:t>
      </w: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br/>
        <w:t>В ходе занятий учащиеся должны научиться:</w:t>
      </w:r>
    </w:p>
    <w:p w14:paraId="63081DBE" w14:textId="77777777" w:rsidR="00694020" w:rsidRPr="006238E6" w:rsidRDefault="00694020" w:rsidP="006940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овладеть комплексом умений, определяющих уровень языковой и лингвистической компетенции 9-классников;</w:t>
      </w:r>
    </w:p>
    <w:p w14:paraId="4969E335" w14:textId="77777777" w:rsidR="00694020" w:rsidRPr="006238E6" w:rsidRDefault="00694020" w:rsidP="006940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научиться грамотно писать сжатое изложение публицистического стиля;</w:t>
      </w:r>
    </w:p>
    <w:p w14:paraId="7E3E3248" w14:textId="77777777" w:rsidR="00694020" w:rsidRPr="006238E6" w:rsidRDefault="00694020" w:rsidP="006940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владеть формами обработки информации исходного текста;</w:t>
      </w:r>
    </w:p>
    <w:p w14:paraId="331BDFAE" w14:textId="77777777" w:rsidR="00694020" w:rsidRPr="006238E6" w:rsidRDefault="00694020" w:rsidP="006940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через систему практических заданий и тренингов повторить, расширить и систематизировать знания учащихся по грамматике, орфографии, пунктуации и текстологии, проверяемых в ходе проведения экзамена в новой форме;</w:t>
      </w:r>
    </w:p>
    <w:p w14:paraId="4F60E2DD" w14:textId="77777777" w:rsidR="00694020" w:rsidRPr="006238E6" w:rsidRDefault="00694020" w:rsidP="006940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работать с тестовыми заданиями: самостоятельно (без помощи учителя) понимать формулировку задания и вникать в её смысл;</w:t>
      </w:r>
    </w:p>
    <w:p w14:paraId="52EC0B28" w14:textId="77777777" w:rsidR="00694020" w:rsidRPr="006238E6" w:rsidRDefault="00694020" w:rsidP="006940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четко соблюдать инструкции, сопровождающие задание;</w:t>
      </w:r>
    </w:p>
    <w:p w14:paraId="4474D353" w14:textId="77777777" w:rsidR="00694020" w:rsidRPr="006238E6" w:rsidRDefault="00694020" w:rsidP="006940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самостоятельно ограничивать временные рамки на выполнение заданий;</w:t>
      </w:r>
    </w:p>
    <w:p w14:paraId="50DBF02B" w14:textId="77777777" w:rsidR="00694020" w:rsidRPr="006238E6" w:rsidRDefault="00694020" w:rsidP="006940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работать с бланками экзаменационной работы;</w:t>
      </w:r>
    </w:p>
    <w:p w14:paraId="2099735F" w14:textId="77777777" w:rsidR="00694020" w:rsidRPr="006238E6" w:rsidRDefault="00694020" w:rsidP="006940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сосредоточенно и эффективно работать в течение экзамена.</w:t>
      </w:r>
    </w:p>
    <w:p w14:paraId="39EBBD82" w14:textId="77777777" w:rsidR="00863C08" w:rsidRPr="006238E6" w:rsidRDefault="008F2753" w:rsidP="00863C0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6238E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Планируемые результаты </w:t>
      </w:r>
    </w:p>
    <w:p w14:paraId="23D1EE55" w14:textId="77777777" w:rsidR="00DB7935" w:rsidRPr="006238E6" w:rsidRDefault="00863C08" w:rsidP="00863C08">
      <w:pPr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</w:t>
      </w:r>
    </w:p>
    <w:p w14:paraId="47B0FF02" w14:textId="77777777" w:rsidR="00863C08" w:rsidRPr="006238E6" w:rsidRDefault="00863C08" w:rsidP="00863C08">
      <w:pPr>
        <w:spacing w:after="100" w:afterAutospacing="1" w:line="306" w:lineRule="atLeast"/>
        <w:rPr>
          <w:rFonts w:ascii="Times New Roman" w:eastAsia="Times New Roman" w:hAnsi="Times New Roman" w:cs="Times New Roman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14:paraId="6C33B82E" w14:textId="77777777" w:rsidR="00863C08" w:rsidRPr="006238E6" w:rsidRDefault="00863C08" w:rsidP="00863C08">
      <w:pPr>
        <w:spacing w:after="100" w:afterAutospacing="1" w:line="306" w:lineRule="atLeast"/>
        <w:rPr>
          <w:rFonts w:ascii="Times New Roman" w:eastAsia="Times New Roman" w:hAnsi="Times New Roman" w:cs="Times New Roman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172DAF5B" w14:textId="77777777" w:rsidR="008F2753" w:rsidRPr="006238E6" w:rsidRDefault="00863C08" w:rsidP="00863C0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4EACE63D" w14:textId="77777777" w:rsidR="00DB7935" w:rsidRPr="006238E6" w:rsidRDefault="00863C08" w:rsidP="00863C08">
      <w:pPr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</w:p>
    <w:p w14:paraId="5A098421" w14:textId="77777777" w:rsidR="00863C08" w:rsidRPr="006238E6" w:rsidRDefault="00863C08" w:rsidP="00863C08">
      <w:pPr>
        <w:spacing w:after="100" w:afterAutospacing="1" w:line="306" w:lineRule="atLeast"/>
        <w:rPr>
          <w:rFonts w:ascii="Times New Roman" w:eastAsia="Times New Roman" w:hAnsi="Times New Roman" w:cs="Times New Roman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1)владение всеми видами речевой деятельности;</w:t>
      </w:r>
    </w:p>
    <w:p w14:paraId="3A1EDB40" w14:textId="77777777" w:rsidR="00863C08" w:rsidRPr="006238E6" w:rsidRDefault="00863C08" w:rsidP="00863C08">
      <w:pPr>
        <w:spacing w:after="100" w:afterAutospacing="1" w:line="306" w:lineRule="atLeast"/>
        <w:rPr>
          <w:rFonts w:ascii="Times New Roman" w:eastAsia="Times New Roman" w:hAnsi="Times New Roman" w:cs="Times New Roman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2)применение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совместного выполнения какого-либо задания;</w:t>
      </w:r>
    </w:p>
    <w:p w14:paraId="4CCE0A5B" w14:textId="77777777" w:rsidR="00863C08" w:rsidRPr="006238E6" w:rsidRDefault="00863C08" w:rsidP="00863C0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3)овладение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17701250" w14:textId="77777777" w:rsidR="00DB7935" w:rsidRPr="006238E6" w:rsidRDefault="00863C08" w:rsidP="00863C08">
      <w:pPr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</w:t>
      </w:r>
    </w:p>
    <w:p w14:paraId="417B44F4" w14:textId="77777777" w:rsidR="00863C08" w:rsidRPr="006238E6" w:rsidRDefault="00863C08" w:rsidP="00863C08">
      <w:pPr>
        <w:spacing w:after="100" w:afterAutospacing="1" w:line="306" w:lineRule="atLeast"/>
        <w:rPr>
          <w:rFonts w:ascii="Times New Roman" w:eastAsia="Times New Roman" w:hAnsi="Times New Roman" w:cs="Times New Roman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31111FD4" w14:textId="77777777" w:rsidR="00863C08" w:rsidRPr="006238E6" w:rsidRDefault="00863C08" w:rsidP="00863C08">
      <w:pPr>
        <w:spacing w:after="100" w:afterAutospacing="1" w:line="306" w:lineRule="atLeast"/>
        <w:rPr>
          <w:rFonts w:ascii="Times New Roman" w:eastAsia="Times New Roman" w:hAnsi="Times New Roman" w:cs="Times New Roman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14:paraId="78FEE406" w14:textId="77777777" w:rsidR="00863C08" w:rsidRPr="006238E6" w:rsidRDefault="00863C08" w:rsidP="00863C08">
      <w:pPr>
        <w:spacing w:after="100" w:afterAutospacing="1" w:line="306" w:lineRule="atLeast"/>
        <w:rPr>
          <w:rFonts w:ascii="Times New Roman" w:eastAsia="Times New Roman" w:hAnsi="Times New Roman" w:cs="Times New Roman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14:paraId="657EBC7A" w14:textId="77777777" w:rsidR="00863C08" w:rsidRPr="006238E6" w:rsidRDefault="00863C08" w:rsidP="00863C08">
      <w:pPr>
        <w:spacing w:after="100" w:afterAutospacing="1" w:line="306" w:lineRule="atLeast"/>
        <w:rPr>
          <w:rFonts w:ascii="Times New Roman" w:eastAsia="Times New Roman" w:hAnsi="Times New Roman" w:cs="Times New Roman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</w:t>
      </w: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14:paraId="4A118FBA" w14:textId="77777777" w:rsidR="00863C08" w:rsidRPr="006238E6" w:rsidRDefault="00863C08" w:rsidP="00863C08">
      <w:pPr>
        <w:spacing w:after="100" w:afterAutospacing="1" w:line="306" w:lineRule="atLeast"/>
        <w:rPr>
          <w:rFonts w:ascii="Times New Roman" w:eastAsia="Times New Roman" w:hAnsi="Times New Roman" w:cs="Times New Roman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14:paraId="1EC3B2A1" w14:textId="77777777" w:rsidR="00863C08" w:rsidRPr="006238E6" w:rsidRDefault="00863C08" w:rsidP="00863C08">
      <w:pPr>
        <w:spacing w:after="100" w:afterAutospacing="1" w:line="306" w:lineRule="atLeast"/>
        <w:rPr>
          <w:rFonts w:ascii="Times New Roman" w:eastAsia="Times New Roman" w:hAnsi="Times New Roman" w:cs="Times New Roman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54A89F15" w14:textId="77777777" w:rsidR="00863C08" w:rsidRPr="006238E6" w:rsidRDefault="00863C08" w:rsidP="00863C0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8E6">
        <w:rPr>
          <w:rFonts w:ascii="Times New Roman" w:eastAsia="Times New Roman" w:hAnsi="Times New Roman" w:cs="Times New Roman"/>
          <w:color w:val="000000"/>
          <w:lang w:eastAsia="ru-RU"/>
        </w:rPr>
        <w:t>7)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14:paraId="63EBC53D" w14:textId="77777777" w:rsidR="00F51C62" w:rsidRPr="00EF0DBC" w:rsidRDefault="00EF0DBC" w:rsidP="00EF0DBC">
      <w:pPr>
        <w:ind w:left="284"/>
        <w:jc w:val="center"/>
        <w:rPr>
          <w:rFonts w:ascii="Times New Roman" w:hAnsi="Times New Roman" w:cs="Times New Roman"/>
          <w:b/>
        </w:rPr>
      </w:pPr>
      <w:r w:rsidRPr="00EF0DBC">
        <w:rPr>
          <w:rFonts w:ascii="Times New Roman" w:hAnsi="Times New Roman" w:cs="Times New Roman"/>
          <w:b/>
        </w:rPr>
        <w:t>Календарно- тематическое планирование</w:t>
      </w:r>
    </w:p>
    <w:p w14:paraId="66FAA27A" w14:textId="77777777" w:rsidR="002357C8" w:rsidRPr="006238E6" w:rsidRDefault="002357C8" w:rsidP="002357C8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4"/>
        <w:gridCol w:w="7910"/>
        <w:gridCol w:w="1701"/>
        <w:gridCol w:w="1418"/>
      </w:tblGrid>
      <w:tr w:rsidR="000A5BE3" w:rsidRPr="006238E6" w14:paraId="6E324BAD" w14:textId="77777777" w:rsidTr="006238E6">
        <w:trPr>
          <w:gridAfter w:val="2"/>
          <w:wAfter w:w="3119" w:type="dxa"/>
          <w:trHeight w:val="291"/>
        </w:trPr>
        <w:tc>
          <w:tcPr>
            <w:tcW w:w="10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8230C" w14:textId="77777777" w:rsidR="000A5BE3" w:rsidRPr="006238E6" w:rsidRDefault="000A5BE3" w:rsidP="000A5BE3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5CA55F72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4B7B52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</w:t>
            </w:r>
          </w:p>
          <w:p w14:paraId="1DC6C9A4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5BE3" w:rsidRPr="006238E6" w14:paraId="1706EC5D" w14:textId="77777777" w:rsidTr="006238E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8E2768" w14:textId="77777777" w:rsidR="000A5BE3" w:rsidRPr="006238E6" w:rsidRDefault="000A5BE3" w:rsidP="00235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8A887D" w14:textId="77777777" w:rsidR="000A5BE3" w:rsidRPr="006238E6" w:rsidRDefault="000A5BE3" w:rsidP="00235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2F6BC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79E03D2C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97A7A3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b/>
                <w:color w:val="000000"/>
              </w:rPr>
              <w:t xml:space="preserve">Дата </w:t>
            </w:r>
          </w:p>
        </w:tc>
      </w:tr>
      <w:tr w:rsidR="000A5BE3" w:rsidRPr="006238E6" w14:paraId="3AEFC8E5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A65E95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87802D" w14:textId="77777777" w:rsidR="000A5BE3" w:rsidRPr="006238E6" w:rsidRDefault="000A5BE3" w:rsidP="00DB7935">
            <w:pPr>
              <w:rPr>
                <w:rFonts w:ascii="Times New Roman" w:hAnsi="Times New Roman" w:cs="Times New Roman"/>
                <w:b/>
              </w:rPr>
            </w:pPr>
            <w:r w:rsidRPr="006238E6">
              <w:rPr>
                <w:rFonts w:ascii="Times New Roman" w:hAnsi="Times New Roman" w:cs="Times New Roman"/>
                <w:b/>
              </w:rPr>
              <w:t xml:space="preserve">Блок I   «Подготовка к устному собеседованию по русскому языку» </w:t>
            </w:r>
          </w:p>
          <w:p w14:paraId="654D1689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6238E6">
              <w:rPr>
                <w:rFonts w:ascii="Times New Roman" w:hAnsi="Times New Roman" w:cs="Times New Roman"/>
              </w:rPr>
              <w:t xml:space="preserve">1. </w:t>
            </w:r>
            <w:r w:rsidRPr="006238E6">
              <w:rPr>
                <w:rFonts w:ascii="Times New Roman" w:hAnsi="Times New Roman" w:cs="Times New Roman"/>
                <w:b/>
              </w:rPr>
              <w:t xml:space="preserve">Выразительное чтение текста. </w:t>
            </w:r>
          </w:p>
          <w:p w14:paraId="59667DF4" w14:textId="77777777" w:rsidR="000A5BE3" w:rsidRPr="006238E6" w:rsidRDefault="000A5BE3" w:rsidP="000A5BE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Подготовка к выполнению задания 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FAE0F7" w14:textId="77777777" w:rsidR="000A5BE3" w:rsidRPr="006238E6" w:rsidRDefault="000A5BE3" w:rsidP="006238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238E6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  <w:p w14:paraId="72955013" w14:textId="77777777" w:rsidR="000A5BE3" w:rsidRDefault="000A5BE3" w:rsidP="00D623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14:paraId="652DDBC4" w14:textId="77777777" w:rsidR="000A5BE3" w:rsidRDefault="000A5BE3" w:rsidP="00D623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14:paraId="2B54D994" w14:textId="77777777" w:rsidR="000A5BE3" w:rsidRPr="006238E6" w:rsidRDefault="000A5BE3" w:rsidP="00D6239A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2BC167" w14:textId="77777777" w:rsidR="000A5BE3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  <w:p w14:paraId="36A786ED" w14:textId="77777777" w:rsidR="000A5BE3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  <w:p w14:paraId="53F00B56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E3" w:rsidRPr="006238E6" w14:paraId="4E1C1A78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FACD30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9E75A9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Структура итогового собеседования по русскому языку. Критерии оценки заданий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14E2AE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492B04" w14:textId="77777777" w:rsidR="000A5BE3" w:rsidRDefault="000A5BE3" w:rsidP="00EF0D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  <w:p w14:paraId="03041166" w14:textId="77777777" w:rsidR="000A5BE3" w:rsidRPr="006238E6" w:rsidRDefault="000A5BE3" w:rsidP="00EF0D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04.0.24</w:t>
            </w:r>
          </w:p>
        </w:tc>
      </w:tr>
      <w:tr w:rsidR="000A5BE3" w:rsidRPr="006238E6" w14:paraId="3A97EDF7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305214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C983A4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Основные правила выразительного чтения текста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CBCACC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2FD1FE" w14:textId="77777777" w:rsidR="000A5BE3" w:rsidRPr="006238E6" w:rsidRDefault="000A5BE3" w:rsidP="00EF0D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</w:tr>
      <w:tr w:rsidR="000A5BE3" w:rsidRPr="006238E6" w14:paraId="4EFFF119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90FDC3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64044B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Интонационное соответствие пунктуационному оформлению текста.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05A529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DEFA9" w14:textId="77777777" w:rsidR="000A5BE3" w:rsidRPr="006238E6" w:rsidRDefault="000A5BE3" w:rsidP="00EF0D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</w:tr>
      <w:tr w:rsidR="000A5BE3" w:rsidRPr="006238E6" w14:paraId="449F7173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D12998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357A12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Соответствие темпа чтения коммуникативной задаче текста. Контроль.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98D3D0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02B326" w14:textId="77777777" w:rsidR="000A5BE3" w:rsidRPr="006238E6" w:rsidRDefault="000A5BE3" w:rsidP="00EF0D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</w:tr>
      <w:tr w:rsidR="000A5BE3" w:rsidRPr="006238E6" w14:paraId="355EE5F0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D02EE8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A443DC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6238E6">
              <w:rPr>
                <w:rFonts w:ascii="Times New Roman" w:hAnsi="Times New Roman" w:cs="Times New Roman"/>
                <w:b/>
              </w:rPr>
              <w:t>2. Пересказ текста с включением приведённого высказывания.</w:t>
            </w:r>
          </w:p>
          <w:p w14:paraId="3CCC36FF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6238E6">
              <w:rPr>
                <w:rFonts w:ascii="Times New Roman" w:hAnsi="Times New Roman" w:cs="Times New Roman"/>
              </w:rPr>
              <w:t xml:space="preserve"> Подготовка к выполнению задания 2, пересказ текста с включением цитаты</w:t>
            </w:r>
            <w:r w:rsidRPr="006238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66B9F2" w14:textId="77777777" w:rsidR="000A5BE3" w:rsidRPr="006238E6" w:rsidRDefault="000A5BE3" w:rsidP="006238E6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F81C34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E3" w:rsidRPr="006238E6" w14:paraId="40B3341B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A7EE79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7459F9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 xml:space="preserve"> Способы запоминания текста.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AC59E8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01F8D1" w14:textId="77777777" w:rsidR="000A5BE3" w:rsidRPr="006238E6" w:rsidRDefault="000A5BE3" w:rsidP="00EF0D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</w:tr>
      <w:tr w:rsidR="000A5BE3" w:rsidRPr="006238E6" w14:paraId="20D1022A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E2C2E8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5C029D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Способы цитирования текста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DD340C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22A997" w14:textId="77777777" w:rsidR="000A5BE3" w:rsidRPr="006238E6" w:rsidRDefault="000A5BE3" w:rsidP="00EF0D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</w:tr>
      <w:tr w:rsidR="000A5BE3" w:rsidRPr="006238E6" w14:paraId="77BDFDC1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4CC5D9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4EDF56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Уместное, логичное включение цитаты в текст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DAC759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1E8AC1" w14:textId="77777777" w:rsidR="000A5BE3" w:rsidRPr="006238E6" w:rsidRDefault="000A5BE3" w:rsidP="00EF0D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</w:tr>
      <w:tr w:rsidR="000A5BE3" w:rsidRPr="006238E6" w14:paraId="19E53FE0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BCC7AE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452DB6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Пересказ текста с включением цитаты. Контроль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F76E3D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4D132C" w14:textId="77777777" w:rsidR="000A5BE3" w:rsidRPr="006238E6" w:rsidRDefault="000A5BE3" w:rsidP="00EF0D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</w:tr>
      <w:tr w:rsidR="000A5BE3" w:rsidRPr="006238E6" w14:paraId="0951FC60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D03365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5053F3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b/>
              </w:rPr>
              <w:t>3.Монологическое высказывание</w:t>
            </w:r>
            <w:r w:rsidRPr="006238E6">
              <w:rPr>
                <w:rFonts w:ascii="Times New Roman" w:hAnsi="Times New Roman" w:cs="Times New Roman"/>
              </w:rPr>
              <w:t xml:space="preserve"> Подготовка к выполнению задания 3, монологическое высказывание на предложенную тему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B17C33" w14:textId="77777777" w:rsidR="000A5BE3" w:rsidRPr="006238E6" w:rsidRDefault="000A5BE3" w:rsidP="006238E6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5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F69229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E3" w:rsidRPr="006238E6" w14:paraId="3E96FBA4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4B9B4F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91F486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Культура ведения монолога. Тип речи повествование.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5E95D0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A6444D" w14:textId="77777777" w:rsidR="000A5BE3" w:rsidRPr="006238E6" w:rsidRDefault="000A5BE3" w:rsidP="00EF0D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</w:tr>
      <w:tr w:rsidR="000A5BE3" w:rsidRPr="006238E6" w14:paraId="6DE77BBE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4088DC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CF484C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Культура ведения монолога. Тип речи описание.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15666D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071CC5" w14:textId="77777777" w:rsidR="000A5BE3" w:rsidRPr="006238E6" w:rsidRDefault="000A5BE3" w:rsidP="00EF0D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</w:tr>
      <w:tr w:rsidR="000A5BE3" w:rsidRPr="006238E6" w14:paraId="3798151E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83217B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A85676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Культура ведения монолога. Тип речи рассуждение.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099A1F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6A8C5F" w14:textId="77777777" w:rsidR="000A5BE3" w:rsidRPr="006238E6" w:rsidRDefault="000A5BE3" w:rsidP="00EF0D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</w:tr>
      <w:tr w:rsidR="000A5BE3" w:rsidRPr="006238E6" w14:paraId="3786AEEA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6EFC5C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D434CF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Грамматические нормы.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FAA572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A9BB64" w14:textId="77777777" w:rsidR="000A5BE3" w:rsidRPr="006238E6" w:rsidRDefault="000A5BE3" w:rsidP="00EF0D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</w:tr>
      <w:tr w:rsidR="000A5BE3" w:rsidRPr="006238E6" w14:paraId="2D855279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F11AB4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9A411B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Речевые нормы. Орфоэпические нормы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C0A137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F5B749" w14:textId="77777777" w:rsidR="000A5BE3" w:rsidRPr="006238E6" w:rsidRDefault="000A5BE3" w:rsidP="00EF0D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</w:tr>
      <w:tr w:rsidR="000A5BE3" w:rsidRPr="006238E6" w14:paraId="5F1C77CD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B9B576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7350F9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6238E6">
              <w:rPr>
                <w:rFonts w:ascii="Times New Roman" w:hAnsi="Times New Roman" w:cs="Times New Roman"/>
                <w:b/>
              </w:rPr>
              <w:t>4. Диалог.</w:t>
            </w:r>
            <w:r w:rsidRPr="006238E6">
              <w:rPr>
                <w:rFonts w:ascii="Times New Roman" w:hAnsi="Times New Roman" w:cs="Times New Roman"/>
              </w:rPr>
              <w:t xml:space="preserve"> Подготовка к выполнению задания 4, ведение диалога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F649E2" w14:textId="77777777" w:rsidR="000A5BE3" w:rsidRPr="006238E6" w:rsidRDefault="000A5BE3" w:rsidP="006238E6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7D2C61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E3" w:rsidRPr="006238E6" w14:paraId="47E2A963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2CE942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FD777E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Понятие о диалоге. Структура диалога. Особенности диалога. Основные правила ведения диалога.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DE19E7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9499F3" w14:textId="77777777" w:rsidR="000A5BE3" w:rsidRPr="006238E6" w:rsidRDefault="000A5BE3" w:rsidP="00EF0D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</w:tr>
      <w:tr w:rsidR="000A5BE3" w:rsidRPr="006238E6" w14:paraId="0BC36240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8917F3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68AF13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Понятие о внимательном молчании. Законы риторики диалога.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115807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6ABC38" w14:textId="77777777" w:rsidR="000A5BE3" w:rsidRPr="006238E6" w:rsidRDefault="000A5BE3" w:rsidP="00EF0D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</w:tr>
      <w:tr w:rsidR="000A5BE3" w:rsidRPr="006238E6" w14:paraId="78E61961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9CE3AD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D7470D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6238E6">
              <w:rPr>
                <w:rFonts w:ascii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CDAA72" w14:textId="77777777" w:rsidR="000A5BE3" w:rsidRPr="006238E6" w:rsidRDefault="000A5BE3" w:rsidP="006238E6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10A065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E3" w:rsidRPr="006238E6" w14:paraId="4F479ED2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68A483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7BFC3E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Тренировочное итоговое собеседование по русскому языку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88E1BD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48FC61" w14:textId="77777777" w:rsidR="000A5BE3" w:rsidRDefault="000A5BE3" w:rsidP="000A5BE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  <w:p w14:paraId="53070495" w14:textId="77777777" w:rsidR="000A5BE3" w:rsidRPr="006238E6" w:rsidRDefault="000A5BE3" w:rsidP="000A5BE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</w:tr>
      <w:tr w:rsidR="000A5BE3" w:rsidRPr="006238E6" w14:paraId="0D87D86B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A4BE33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217130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14:paraId="6DFFFCED" w14:textId="77777777" w:rsidR="000A5BE3" w:rsidRPr="006238E6" w:rsidRDefault="000A5BE3" w:rsidP="007E1961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</w:p>
          <w:p w14:paraId="1096FCAC" w14:textId="77777777" w:rsidR="000A5BE3" w:rsidRPr="006238E6" w:rsidRDefault="000A5BE3" w:rsidP="00967262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6238E6">
              <w:rPr>
                <w:rFonts w:ascii="Times New Roman" w:hAnsi="Times New Roman" w:cs="Times New Roman"/>
                <w:b/>
              </w:rPr>
              <w:t>Блок 2   Подготовка к ОГЭ</w:t>
            </w:r>
          </w:p>
          <w:p w14:paraId="0B680D9B" w14:textId="77777777" w:rsidR="000A5BE3" w:rsidRPr="006238E6" w:rsidRDefault="000A5BE3" w:rsidP="007E1961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</w:p>
          <w:p w14:paraId="31DEB2D9" w14:textId="77777777" w:rsidR="000A5BE3" w:rsidRPr="006238E6" w:rsidRDefault="000A5BE3" w:rsidP="007E1961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</w:p>
          <w:p w14:paraId="478009DF" w14:textId="77777777" w:rsidR="000A5BE3" w:rsidRPr="006238E6" w:rsidRDefault="000A5BE3" w:rsidP="007E1961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6238E6">
              <w:rPr>
                <w:rFonts w:ascii="Times New Roman" w:hAnsi="Times New Roman" w:cs="Times New Roman"/>
                <w:b/>
              </w:rPr>
              <w:t xml:space="preserve">Подготовка к написанию изложения </w:t>
            </w:r>
          </w:p>
          <w:p w14:paraId="16077E17" w14:textId="77777777" w:rsidR="000A5BE3" w:rsidRPr="006238E6" w:rsidRDefault="000A5BE3" w:rsidP="007E196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7CF62C" w14:textId="77777777" w:rsidR="000A5BE3" w:rsidRPr="006238E6" w:rsidRDefault="000A5BE3" w:rsidP="007E19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  <w:p w14:paraId="2CFCCA35" w14:textId="77777777" w:rsidR="000A5BE3" w:rsidRPr="006238E6" w:rsidRDefault="000A5BE3" w:rsidP="007E196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14:paraId="78E60D05" w14:textId="77777777" w:rsidR="000A5BE3" w:rsidRPr="006238E6" w:rsidRDefault="000A5BE3" w:rsidP="007E196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14:paraId="2C8E7ABE" w14:textId="77777777" w:rsidR="000A5BE3" w:rsidRPr="006238E6" w:rsidRDefault="000A5BE3" w:rsidP="007E196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14:paraId="7107A3A9" w14:textId="77777777" w:rsidR="000A5BE3" w:rsidRPr="006238E6" w:rsidRDefault="000A5BE3" w:rsidP="007E196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14:paraId="4D1E8607" w14:textId="77777777" w:rsidR="000A5BE3" w:rsidRPr="006238E6" w:rsidRDefault="000A5BE3" w:rsidP="006238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6238E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08894B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E3" w:rsidRPr="006238E6" w14:paraId="7B240EF4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863001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EC5381" w14:textId="77777777" w:rsidR="000A5BE3" w:rsidRPr="006238E6" w:rsidRDefault="000A5BE3" w:rsidP="00B122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Определение, признаки и характеристика текста как единицы языка. Тема, проблема текста и способы их установления и формулирования.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4C5E19" w14:textId="77777777" w:rsidR="000A5BE3" w:rsidRPr="006238E6" w:rsidRDefault="000A5BE3" w:rsidP="006238E6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C29D94" w14:textId="77777777" w:rsidR="000A5BE3" w:rsidRPr="006238E6" w:rsidRDefault="000A5BE3" w:rsidP="000A5BE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</w:tr>
      <w:tr w:rsidR="000A5BE3" w:rsidRPr="006238E6" w14:paraId="4581688F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5E9ED4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FFEBFB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 xml:space="preserve">Композиция, логическая, грамматическая структура текста. </w:t>
            </w:r>
            <w:proofErr w:type="spellStart"/>
            <w:r w:rsidRPr="006238E6">
              <w:rPr>
                <w:rFonts w:ascii="Times New Roman" w:hAnsi="Times New Roman" w:cs="Times New Roman"/>
              </w:rPr>
              <w:t>Микротема</w:t>
            </w:r>
            <w:proofErr w:type="spellEnd"/>
            <w:r w:rsidRPr="006238E6">
              <w:rPr>
                <w:rFonts w:ascii="Times New Roman" w:hAnsi="Times New Roman" w:cs="Times New Roman"/>
              </w:rPr>
              <w:t xml:space="preserve">. Соотношение </w:t>
            </w:r>
            <w:proofErr w:type="spellStart"/>
            <w:r w:rsidRPr="006238E6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6238E6">
              <w:rPr>
                <w:rFonts w:ascii="Times New Roman" w:hAnsi="Times New Roman" w:cs="Times New Roman"/>
              </w:rPr>
              <w:t xml:space="preserve"> и абзацного строения текста. Абзац.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0CC22B" w14:textId="77777777" w:rsidR="000A5BE3" w:rsidRPr="006238E6" w:rsidRDefault="000A5BE3" w:rsidP="00D6239A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81B821" w14:textId="77777777" w:rsidR="000A5BE3" w:rsidRPr="006238E6" w:rsidRDefault="000A5BE3" w:rsidP="000A5BE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</w:tr>
      <w:tr w:rsidR="000A5BE3" w:rsidRPr="006238E6" w14:paraId="5953C386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9513FD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2C99D1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 xml:space="preserve">Главная и второстепенная информация в тексте. Способы сокращения текста: </w:t>
            </w:r>
            <w:r w:rsidRPr="006238E6">
              <w:rPr>
                <w:rFonts w:ascii="Times New Roman" w:hAnsi="Times New Roman" w:cs="Times New Roman"/>
              </w:rPr>
              <w:lastRenderedPageBreak/>
              <w:t>грамматические, логические, синтаксические.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15B6A6" w14:textId="77777777" w:rsidR="000A5BE3" w:rsidRPr="006238E6" w:rsidRDefault="000A5BE3" w:rsidP="00D6239A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0CE256" w14:textId="77777777" w:rsidR="000A5BE3" w:rsidRPr="006238E6" w:rsidRDefault="000A5BE3" w:rsidP="000A5BE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</w:tr>
      <w:tr w:rsidR="000A5BE3" w:rsidRPr="006238E6" w14:paraId="4FE06440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0D40D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21-25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53F7E6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Сжатое изложение.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5A1216" w14:textId="77777777" w:rsidR="000A5BE3" w:rsidRPr="006238E6" w:rsidRDefault="000A5BE3" w:rsidP="00D6239A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5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74C688" w14:textId="77777777" w:rsidR="000A5BE3" w:rsidRDefault="000A5BE3" w:rsidP="000A5BE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  <w:p w14:paraId="56F14904" w14:textId="77777777" w:rsidR="000A5BE3" w:rsidRDefault="000A5BE3" w:rsidP="000A5B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27.11</w:t>
            </w:r>
          </w:p>
          <w:p w14:paraId="018AF0CE" w14:textId="77777777" w:rsidR="000A5BE3" w:rsidRDefault="000A5BE3" w:rsidP="000A5BE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  <w:p w14:paraId="4A44B3DA" w14:textId="77777777" w:rsidR="000A5BE3" w:rsidRDefault="000A5BE3" w:rsidP="000A5BE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  <w:p w14:paraId="48B481B2" w14:textId="77777777" w:rsidR="000A5BE3" w:rsidRPr="006238E6" w:rsidRDefault="000A5BE3" w:rsidP="000A5BE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</w:tr>
      <w:tr w:rsidR="000A5BE3" w:rsidRPr="006238E6" w14:paraId="3E1DD663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72DC3D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780D11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6238E6">
              <w:rPr>
                <w:rFonts w:ascii="Times New Roman" w:hAnsi="Times New Roman" w:cs="Times New Roman"/>
                <w:b/>
              </w:rPr>
              <w:t>Подготовка к выполнению заданий с кратким ответом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9A1738" w14:textId="77777777" w:rsidR="000A5BE3" w:rsidRPr="006238E6" w:rsidRDefault="000A5BE3" w:rsidP="006238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6238E6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79BB94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E3" w:rsidRPr="006238E6" w14:paraId="7ACD2AE8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B66198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CABE98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 xml:space="preserve">Синтаксический анализ предложения. Грамматическая основа предложения. Способы выражения подлежащего и </w:t>
            </w:r>
            <w:proofErr w:type="gramStart"/>
            <w:r w:rsidRPr="006238E6">
              <w:rPr>
                <w:rFonts w:ascii="Times New Roman" w:hAnsi="Times New Roman" w:cs="Times New Roman"/>
              </w:rPr>
              <w:t>сказуемого.(</w:t>
            </w:r>
            <w:proofErr w:type="gramEnd"/>
            <w:r w:rsidRPr="006238E6">
              <w:rPr>
                <w:rFonts w:ascii="Times New Roman" w:hAnsi="Times New Roman" w:cs="Times New Roman"/>
              </w:rPr>
              <w:t>Задание 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FE6D6F" w14:textId="77777777" w:rsidR="000A5BE3" w:rsidRPr="006238E6" w:rsidRDefault="000A5BE3" w:rsidP="00D6239A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B93F92" w14:textId="77777777" w:rsidR="000A5BE3" w:rsidRDefault="000A5BE3" w:rsidP="000A5BE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  <w:p w14:paraId="3CC8B4CF" w14:textId="77777777" w:rsidR="000A5BE3" w:rsidRPr="006238E6" w:rsidRDefault="000A5BE3" w:rsidP="000A5BE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</w:tr>
      <w:tr w:rsidR="000A5BE3" w:rsidRPr="006238E6" w14:paraId="79BF41FC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F411F3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28-30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6160EE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 xml:space="preserve">Синтаксический анализ предложения. Характеристика предложения. </w:t>
            </w:r>
            <w:proofErr w:type="gramStart"/>
            <w:r w:rsidRPr="006238E6">
              <w:rPr>
                <w:rFonts w:ascii="Times New Roman" w:hAnsi="Times New Roman" w:cs="Times New Roman"/>
              </w:rPr>
              <w:t>ССП,СПП</w:t>
            </w:r>
            <w:proofErr w:type="gramEnd"/>
            <w:r w:rsidRPr="006238E6">
              <w:rPr>
                <w:rFonts w:ascii="Times New Roman" w:hAnsi="Times New Roman" w:cs="Times New Roman"/>
              </w:rPr>
              <w:t xml:space="preserve">,БСП. Типы связи придаточных предложений и </w:t>
            </w:r>
            <w:proofErr w:type="gramStart"/>
            <w:r w:rsidRPr="006238E6">
              <w:rPr>
                <w:rFonts w:ascii="Times New Roman" w:hAnsi="Times New Roman" w:cs="Times New Roman"/>
              </w:rPr>
              <w:t>др.(</w:t>
            </w:r>
            <w:proofErr w:type="gramEnd"/>
            <w:r w:rsidRPr="006238E6">
              <w:rPr>
                <w:rFonts w:ascii="Times New Roman" w:hAnsi="Times New Roman" w:cs="Times New Roman"/>
              </w:rPr>
              <w:t>Задание 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D07982" w14:textId="77777777" w:rsidR="000A5BE3" w:rsidRPr="006238E6" w:rsidRDefault="000A5BE3" w:rsidP="00D6239A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3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D22B0B" w14:textId="77777777" w:rsidR="000A5BE3" w:rsidRDefault="000A5BE3" w:rsidP="000A5BE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  <w:p w14:paraId="54CA3563" w14:textId="77777777" w:rsidR="000A5BE3" w:rsidRDefault="000A5BE3" w:rsidP="000A5BE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  <w:p w14:paraId="6C6F027C" w14:textId="77777777" w:rsidR="000A5BE3" w:rsidRPr="006238E6" w:rsidRDefault="000A5BE3" w:rsidP="000A5BE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</w:tr>
      <w:tr w:rsidR="000A5BE3" w:rsidRPr="006238E6" w14:paraId="31050FC2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5352F7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A28F4B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 xml:space="preserve">Пунктуационный анализ. Соответствие правила и примера </w:t>
            </w:r>
            <w:proofErr w:type="gramStart"/>
            <w:r w:rsidRPr="006238E6">
              <w:rPr>
                <w:rFonts w:ascii="Times New Roman" w:hAnsi="Times New Roman" w:cs="Times New Roman"/>
              </w:rPr>
              <w:t>предложения.(</w:t>
            </w:r>
            <w:proofErr w:type="gramEnd"/>
            <w:r w:rsidRPr="006238E6">
              <w:rPr>
                <w:rFonts w:ascii="Times New Roman" w:hAnsi="Times New Roman" w:cs="Times New Roman"/>
              </w:rPr>
              <w:t>Задание 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60079E" w14:textId="77777777" w:rsidR="000A5BE3" w:rsidRPr="006238E6" w:rsidRDefault="000A5BE3" w:rsidP="00D6239A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10E3EE" w14:textId="77777777" w:rsidR="000A5BE3" w:rsidRPr="006238E6" w:rsidRDefault="000A5BE3" w:rsidP="000A5BE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</w:tr>
      <w:tr w:rsidR="000A5BE3" w:rsidRPr="006238E6" w14:paraId="77E880BF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3A4757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CFA17C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 xml:space="preserve">Пунктуационный анализ. Расстановка </w:t>
            </w:r>
            <w:proofErr w:type="gramStart"/>
            <w:r w:rsidRPr="006238E6">
              <w:rPr>
                <w:rFonts w:ascii="Times New Roman" w:hAnsi="Times New Roman" w:cs="Times New Roman"/>
              </w:rPr>
              <w:t>знаков  препинания</w:t>
            </w:r>
            <w:proofErr w:type="gramEnd"/>
            <w:r w:rsidRPr="006238E6">
              <w:rPr>
                <w:rFonts w:ascii="Times New Roman" w:hAnsi="Times New Roman" w:cs="Times New Roman"/>
              </w:rPr>
              <w:t xml:space="preserve"> в предложении.(Задание 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72D375" w14:textId="77777777" w:rsidR="000A5BE3" w:rsidRPr="006238E6" w:rsidRDefault="000A5BE3" w:rsidP="00967262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271F4D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E3" w:rsidRPr="006238E6" w14:paraId="39EE8607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A00CEF" w14:textId="77777777" w:rsidR="000A5BE3" w:rsidRPr="006238E6" w:rsidRDefault="000A5BE3" w:rsidP="00967262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35-37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1D041D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 xml:space="preserve">Орфографический анализ. Орфограммы в </w:t>
            </w:r>
            <w:proofErr w:type="gramStart"/>
            <w:r w:rsidRPr="006238E6">
              <w:rPr>
                <w:rFonts w:ascii="Times New Roman" w:hAnsi="Times New Roman" w:cs="Times New Roman"/>
              </w:rPr>
              <w:t>словах(</w:t>
            </w:r>
            <w:proofErr w:type="gramEnd"/>
            <w:r w:rsidRPr="006238E6">
              <w:rPr>
                <w:rFonts w:ascii="Times New Roman" w:hAnsi="Times New Roman" w:cs="Times New Roman"/>
              </w:rPr>
              <w:t>правописание корней, приставок, суффиксов; слитное, раздельное, дефисное написание, Ъ и Ь и др. (Задание 6)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33BDD4" w14:textId="77777777" w:rsidR="000A5BE3" w:rsidRPr="006238E6" w:rsidRDefault="000A5BE3" w:rsidP="00967262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063A11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E3" w:rsidRPr="006238E6" w14:paraId="25F08EF4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988B18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38-39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1CD550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 xml:space="preserve">Орфографический анализ. Применение правил </w:t>
            </w:r>
            <w:proofErr w:type="gramStart"/>
            <w:r w:rsidRPr="006238E6">
              <w:rPr>
                <w:rFonts w:ascii="Times New Roman" w:hAnsi="Times New Roman" w:cs="Times New Roman"/>
              </w:rPr>
              <w:t>правописания.(</w:t>
            </w:r>
            <w:proofErr w:type="gramEnd"/>
            <w:r w:rsidRPr="006238E6">
              <w:rPr>
                <w:rFonts w:ascii="Times New Roman" w:hAnsi="Times New Roman" w:cs="Times New Roman"/>
              </w:rPr>
              <w:t>Задание 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301D61" w14:textId="77777777" w:rsidR="000A5BE3" w:rsidRPr="006238E6" w:rsidRDefault="000A5BE3" w:rsidP="00D6239A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E3D860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0A5BE3" w:rsidRPr="006238E6" w14:paraId="03F7ED95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A8E356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40-42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2612AA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 xml:space="preserve">Морфологические нормы. Части речи. Формы существительных, прилагательных, числительных, глаголов и </w:t>
            </w:r>
            <w:proofErr w:type="gramStart"/>
            <w:r w:rsidRPr="006238E6">
              <w:rPr>
                <w:rFonts w:ascii="Times New Roman" w:hAnsi="Times New Roman" w:cs="Times New Roman"/>
              </w:rPr>
              <w:t>др.(</w:t>
            </w:r>
            <w:proofErr w:type="gramEnd"/>
            <w:r w:rsidRPr="006238E6">
              <w:rPr>
                <w:rFonts w:ascii="Times New Roman" w:hAnsi="Times New Roman" w:cs="Times New Roman"/>
              </w:rPr>
              <w:t>Задание 8)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6D4FB" w14:textId="77777777" w:rsidR="000A5BE3" w:rsidRPr="006238E6" w:rsidRDefault="000A5BE3" w:rsidP="00967262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457721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E3" w:rsidRPr="006238E6" w14:paraId="4B42A052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621045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17168C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Грамматическая синонимия словосочетаний.</w:t>
            </w:r>
          </w:p>
          <w:p w14:paraId="6AC8C6A2" w14:textId="77777777" w:rsidR="000A5BE3" w:rsidRPr="006238E6" w:rsidRDefault="000A5BE3" w:rsidP="00E937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Согласование, управление, примыкание. (Задание 9)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792386" w14:textId="77777777" w:rsidR="000A5BE3" w:rsidRPr="006238E6" w:rsidRDefault="000A5BE3" w:rsidP="00D6239A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548A18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E3" w:rsidRPr="006238E6" w14:paraId="1E0189B4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0D4F51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A8B4FC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Задания по тексту. Анализ содержания текста. Соответствие-несоответствие высказывания содержанию текста (Задание 10)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340A39" w14:textId="77777777" w:rsidR="000A5BE3" w:rsidRPr="006238E6" w:rsidRDefault="000A5BE3" w:rsidP="00967262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793561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E3" w:rsidRPr="006238E6" w14:paraId="665B8C73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0C9276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47-49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5B8B10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 xml:space="preserve">Анализ средств </w:t>
            </w:r>
            <w:proofErr w:type="gramStart"/>
            <w:r w:rsidRPr="006238E6">
              <w:rPr>
                <w:rFonts w:ascii="Times New Roman" w:hAnsi="Times New Roman" w:cs="Times New Roman"/>
              </w:rPr>
              <w:t>выразительности.Эпитет</w:t>
            </w:r>
            <w:proofErr w:type="gramEnd"/>
            <w:r w:rsidRPr="006238E6">
              <w:rPr>
                <w:rFonts w:ascii="Times New Roman" w:hAnsi="Times New Roman" w:cs="Times New Roman"/>
              </w:rPr>
              <w:t>,метафора,сравнение,олицетворение,гипербола,литота и др.(Задание 11)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F2C89E" w14:textId="77777777" w:rsidR="000A5BE3" w:rsidRPr="006238E6" w:rsidRDefault="000A5BE3" w:rsidP="00D6239A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3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072D24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E3" w:rsidRPr="006238E6" w14:paraId="0B5430E2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2817D4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50-51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270A1D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 xml:space="preserve">Лексический анализ. Синонимы, антонимы, профессионализмы, фразеологизмы </w:t>
            </w:r>
            <w:r w:rsidRPr="006238E6"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gramStart"/>
            <w:r w:rsidRPr="006238E6">
              <w:rPr>
                <w:rFonts w:ascii="Times New Roman" w:hAnsi="Times New Roman" w:cs="Times New Roman"/>
              </w:rPr>
              <w:t>др.(</w:t>
            </w:r>
            <w:proofErr w:type="gramEnd"/>
            <w:r w:rsidRPr="006238E6">
              <w:rPr>
                <w:rFonts w:ascii="Times New Roman" w:hAnsi="Times New Roman" w:cs="Times New Roman"/>
              </w:rPr>
              <w:t>Задание 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BBDC2B" w14:textId="77777777" w:rsidR="000A5BE3" w:rsidRPr="006238E6" w:rsidRDefault="000A5BE3" w:rsidP="00D6239A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lastRenderedPageBreak/>
              <w:t xml:space="preserve">2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FA2B1A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E3" w:rsidRPr="006238E6" w14:paraId="0C407949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E3F690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76CF73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6238E6">
              <w:rPr>
                <w:rFonts w:ascii="Times New Roman" w:hAnsi="Times New Roman" w:cs="Times New Roman"/>
                <w:b/>
              </w:rPr>
              <w:t>Подготовка к написанию сочинения-рассуждения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014026" w14:textId="77777777" w:rsidR="000A5BE3" w:rsidRPr="006238E6" w:rsidRDefault="000A5BE3" w:rsidP="00E26A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06D5AF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E3" w:rsidRPr="006238E6" w14:paraId="768B6FEC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79AFC7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5918FE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Понятие о сочинении-рассуждении. Критерии оценки сочинения. Тема, идея, проблема текста. Позиция автора. Собственная позиция. Подбор аргументов. Композиция сочинения (тезис, аргументы, вывод). Оформление вступления и концовки сочинения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20AEDA" w14:textId="77777777" w:rsidR="000A5BE3" w:rsidRPr="006238E6" w:rsidRDefault="000A5BE3" w:rsidP="00430816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E0AE4B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E3" w:rsidRPr="006238E6" w14:paraId="68EE5D92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51BA87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6DA862" w14:textId="77777777" w:rsidR="000A5BE3" w:rsidRPr="006238E6" w:rsidRDefault="000A5BE3" w:rsidP="00E26A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 xml:space="preserve">Написание сочинения –рассуждения на лингвистическую </w:t>
            </w:r>
            <w:proofErr w:type="gramStart"/>
            <w:r w:rsidRPr="006238E6">
              <w:rPr>
                <w:rFonts w:ascii="Times New Roman" w:hAnsi="Times New Roman" w:cs="Times New Roman"/>
              </w:rPr>
              <w:t>тему  (</w:t>
            </w:r>
            <w:proofErr w:type="gramEnd"/>
            <w:r w:rsidRPr="006238E6">
              <w:rPr>
                <w:rFonts w:ascii="Times New Roman" w:hAnsi="Times New Roman" w:cs="Times New Roman"/>
              </w:rPr>
              <w:t>13.1)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E17B31" w14:textId="77777777" w:rsidR="000A5BE3" w:rsidRPr="006238E6" w:rsidRDefault="000A5BE3" w:rsidP="00430816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3FB423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E3" w:rsidRPr="006238E6" w14:paraId="2C9AA2E8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888ABD" w14:textId="77777777" w:rsidR="000A5BE3" w:rsidRPr="006238E6" w:rsidRDefault="000A5BE3" w:rsidP="00430816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3F249D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 xml:space="preserve">Написание сочинения- рассуждения на тему, связанную с анализом </w:t>
            </w:r>
            <w:proofErr w:type="gramStart"/>
            <w:r w:rsidRPr="006238E6">
              <w:rPr>
                <w:rFonts w:ascii="Times New Roman" w:hAnsi="Times New Roman" w:cs="Times New Roman"/>
              </w:rPr>
              <w:t>текста(</w:t>
            </w:r>
            <w:proofErr w:type="gramEnd"/>
            <w:r w:rsidRPr="006238E6">
              <w:rPr>
                <w:rFonts w:ascii="Times New Roman" w:hAnsi="Times New Roman" w:cs="Times New Roman"/>
              </w:rPr>
              <w:t>13.2)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6C7E76" w14:textId="77777777" w:rsidR="000A5BE3" w:rsidRPr="006238E6" w:rsidRDefault="000A5BE3" w:rsidP="00430816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C767E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E3" w:rsidRPr="006238E6" w14:paraId="0889DFC1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685DAC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57-59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DE5C97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 xml:space="preserve">Написание сочинения- </w:t>
            </w:r>
            <w:proofErr w:type="gramStart"/>
            <w:r w:rsidRPr="006238E6">
              <w:rPr>
                <w:rFonts w:ascii="Times New Roman" w:hAnsi="Times New Roman" w:cs="Times New Roman"/>
              </w:rPr>
              <w:t>рассуждения ,</w:t>
            </w:r>
            <w:proofErr w:type="gramEnd"/>
            <w:r w:rsidRPr="006238E6">
              <w:rPr>
                <w:rFonts w:ascii="Times New Roman" w:hAnsi="Times New Roman" w:cs="Times New Roman"/>
              </w:rPr>
              <w:t xml:space="preserve"> связанную с анализом текста</w:t>
            </w:r>
            <w:r>
              <w:rPr>
                <w:rFonts w:ascii="Times New Roman" w:hAnsi="Times New Roman" w:cs="Times New Roman"/>
              </w:rPr>
              <w:t>( 13.3)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92BCD0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6234A1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E3" w:rsidRPr="006238E6" w14:paraId="54F36FFE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59ABBB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1DFCC1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Анализ сочинений. Классификация речевых и грамматических ошибок.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762718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C69949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E3" w:rsidRPr="006238E6" w14:paraId="31E8D268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1C4163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</w:rPr>
              <w:t>61-64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052BD6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6238E6">
              <w:rPr>
                <w:rFonts w:ascii="Times New Roman" w:hAnsi="Times New Roman" w:cs="Times New Roman"/>
                <w:b/>
              </w:rPr>
              <w:t>Контроль знаний.</w:t>
            </w:r>
            <w:r w:rsidRPr="006238E6">
              <w:rPr>
                <w:rFonts w:ascii="Times New Roman" w:hAnsi="Times New Roman" w:cs="Times New Roman"/>
              </w:rPr>
              <w:t xml:space="preserve"> Репетиционный экзамен в формате ОГЭ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6F8569" w14:textId="77777777" w:rsidR="000A5BE3" w:rsidRPr="006238E6" w:rsidRDefault="000A5BE3" w:rsidP="00863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4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5DF0B9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E3" w:rsidRPr="006238E6" w14:paraId="1923CACF" w14:textId="77777777" w:rsidTr="006238E6">
        <w:trPr>
          <w:trHeight w:val="144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DCBA85" w14:textId="77777777" w:rsidR="000A5BE3" w:rsidRPr="006238E6" w:rsidRDefault="000A5BE3" w:rsidP="00235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EC58E1" w14:textId="77777777" w:rsidR="000A5BE3" w:rsidRPr="006238E6" w:rsidRDefault="000A5BE3" w:rsidP="002357C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1AA467" w14:textId="77777777" w:rsidR="000A5BE3" w:rsidRPr="006238E6" w:rsidRDefault="000A5BE3" w:rsidP="00863C0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21D636" w14:textId="77777777" w:rsidR="000A5BE3" w:rsidRPr="006238E6" w:rsidRDefault="000A5BE3" w:rsidP="002357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38E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14:paraId="0D281DFA" w14:textId="77777777" w:rsidR="002357C8" w:rsidRPr="006238E6" w:rsidRDefault="002357C8" w:rsidP="002357C8">
      <w:pPr>
        <w:spacing w:after="0"/>
        <w:rPr>
          <w:rFonts w:ascii="Times New Roman" w:hAnsi="Times New Roman" w:cs="Times New Roman"/>
        </w:rPr>
        <w:sectPr w:rsidR="002357C8" w:rsidRPr="006238E6" w:rsidSect="00235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12AAD4" w14:textId="77777777" w:rsidR="002357C8" w:rsidRPr="00863C08" w:rsidRDefault="002357C8" w:rsidP="0023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2306AE6" w14:textId="77777777" w:rsidR="002357C8" w:rsidRPr="00863C08" w:rsidRDefault="002357C8" w:rsidP="0023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681B1E7" w14:textId="77777777" w:rsidR="002357C8" w:rsidRPr="00863C08" w:rsidRDefault="002357C8" w:rsidP="0023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892B52E" w14:textId="77777777" w:rsidR="002357C8" w:rsidRPr="00863C08" w:rsidRDefault="002357C8" w:rsidP="0023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F3D4A0C" w14:textId="77777777" w:rsidR="002357C8" w:rsidRPr="00863C08" w:rsidRDefault="002357C8" w:rsidP="002357C8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6D4EB23B" w14:textId="77777777" w:rsidR="002357C8" w:rsidRPr="00863C08" w:rsidRDefault="002357C8" w:rsidP="002357C8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7F1875A5" w14:textId="77777777" w:rsidR="00720768" w:rsidRDefault="00720768"/>
    <w:sectPr w:rsidR="0072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15BB"/>
    <w:multiLevelType w:val="multilevel"/>
    <w:tmpl w:val="B3F8A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2202A1"/>
    <w:multiLevelType w:val="multilevel"/>
    <w:tmpl w:val="FC586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27A24FE"/>
    <w:multiLevelType w:val="multilevel"/>
    <w:tmpl w:val="C0226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97279D2"/>
    <w:multiLevelType w:val="multilevel"/>
    <w:tmpl w:val="9DB4B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98F72DE"/>
    <w:multiLevelType w:val="multilevel"/>
    <w:tmpl w:val="02304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2643F79"/>
    <w:multiLevelType w:val="multilevel"/>
    <w:tmpl w:val="AA7C0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7C92FC4"/>
    <w:multiLevelType w:val="multilevel"/>
    <w:tmpl w:val="58EE1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8CC01EB"/>
    <w:multiLevelType w:val="hybridMultilevel"/>
    <w:tmpl w:val="A600E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0101"/>
    <w:multiLevelType w:val="multilevel"/>
    <w:tmpl w:val="820EE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AB9724A"/>
    <w:multiLevelType w:val="multilevel"/>
    <w:tmpl w:val="ACDA9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7691438"/>
    <w:multiLevelType w:val="multilevel"/>
    <w:tmpl w:val="DBD07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C7A4AC8"/>
    <w:multiLevelType w:val="multilevel"/>
    <w:tmpl w:val="5C300E5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0A36EB"/>
    <w:multiLevelType w:val="multilevel"/>
    <w:tmpl w:val="1710F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F7815C5"/>
    <w:multiLevelType w:val="multilevel"/>
    <w:tmpl w:val="97AAE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5EA2E04"/>
    <w:multiLevelType w:val="multilevel"/>
    <w:tmpl w:val="2F68F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F587B13"/>
    <w:multiLevelType w:val="multilevel"/>
    <w:tmpl w:val="D8862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4FC57B2"/>
    <w:multiLevelType w:val="multilevel"/>
    <w:tmpl w:val="01BA9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58E3E35"/>
    <w:multiLevelType w:val="multilevel"/>
    <w:tmpl w:val="855A2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7770A7E"/>
    <w:multiLevelType w:val="multilevel"/>
    <w:tmpl w:val="83CC8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7BA0B75"/>
    <w:multiLevelType w:val="multilevel"/>
    <w:tmpl w:val="59BCF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2015805"/>
    <w:multiLevelType w:val="multilevel"/>
    <w:tmpl w:val="1EA02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23D5E2F"/>
    <w:multiLevelType w:val="multilevel"/>
    <w:tmpl w:val="060C5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6C07D7A"/>
    <w:multiLevelType w:val="multilevel"/>
    <w:tmpl w:val="F536B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B082CED"/>
    <w:multiLevelType w:val="multilevel"/>
    <w:tmpl w:val="8398E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C604D2A"/>
    <w:multiLevelType w:val="multilevel"/>
    <w:tmpl w:val="FE64F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48779322">
    <w:abstractNumId w:val="11"/>
  </w:num>
  <w:num w:numId="2" w16cid:durableId="569660451">
    <w:abstractNumId w:val="7"/>
  </w:num>
  <w:num w:numId="3" w16cid:durableId="1950430712">
    <w:abstractNumId w:val="18"/>
  </w:num>
  <w:num w:numId="4" w16cid:durableId="1240142101">
    <w:abstractNumId w:val="1"/>
  </w:num>
  <w:num w:numId="5" w16cid:durableId="940449465">
    <w:abstractNumId w:val="19"/>
  </w:num>
  <w:num w:numId="6" w16cid:durableId="963080601">
    <w:abstractNumId w:val="6"/>
  </w:num>
  <w:num w:numId="7" w16cid:durableId="1948807214">
    <w:abstractNumId w:val="8"/>
  </w:num>
  <w:num w:numId="8" w16cid:durableId="342778506">
    <w:abstractNumId w:val="13"/>
  </w:num>
  <w:num w:numId="9" w16cid:durableId="1671833998">
    <w:abstractNumId w:val="20"/>
  </w:num>
  <w:num w:numId="10" w16cid:durableId="272131697">
    <w:abstractNumId w:val="2"/>
  </w:num>
  <w:num w:numId="11" w16cid:durableId="1655984869">
    <w:abstractNumId w:val="21"/>
  </w:num>
  <w:num w:numId="12" w16cid:durableId="909581113">
    <w:abstractNumId w:val="14"/>
  </w:num>
  <w:num w:numId="13" w16cid:durableId="1718119656">
    <w:abstractNumId w:val="23"/>
  </w:num>
  <w:num w:numId="14" w16cid:durableId="2052265511">
    <w:abstractNumId w:val="9"/>
  </w:num>
  <w:num w:numId="15" w16cid:durableId="1349988166">
    <w:abstractNumId w:val="10"/>
  </w:num>
  <w:num w:numId="16" w16cid:durableId="1952936776">
    <w:abstractNumId w:val="3"/>
  </w:num>
  <w:num w:numId="17" w16cid:durableId="74322367">
    <w:abstractNumId w:val="12"/>
  </w:num>
  <w:num w:numId="18" w16cid:durableId="525096129">
    <w:abstractNumId w:val="22"/>
  </w:num>
  <w:num w:numId="19" w16cid:durableId="246234435">
    <w:abstractNumId w:val="15"/>
  </w:num>
  <w:num w:numId="20" w16cid:durableId="1790277400">
    <w:abstractNumId w:val="4"/>
  </w:num>
  <w:num w:numId="21" w16cid:durableId="38094190">
    <w:abstractNumId w:val="24"/>
  </w:num>
  <w:num w:numId="22" w16cid:durableId="538009911">
    <w:abstractNumId w:val="17"/>
  </w:num>
  <w:num w:numId="23" w16cid:durableId="1533497709">
    <w:abstractNumId w:val="5"/>
  </w:num>
  <w:num w:numId="24" w16cid:durableId="979001147">
    <w:abstractNumId w:val="16"/>
  </w:num>
  <w:num w:numId="25" w16cid:durableId="69318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822"/>
    <w:rsid w:val="00053B01"/>
    <w:rsid w:val="000A5BE3"/>
    <w:rsid w:val="002357C8"/>
    <w:rsid w:val="00347DFA"/>
    <w:rsid w:val="00430816"/>
    <w:rsid w:val="00464483"/>
    <w:rsid w:val="004F6C8C"/>
    <w:rsid w:val="006238E6"/>
    <w:rsid w:val="00694020"/>
    <w:rsid w:val="00720768"/>
    <w:rsid w:val="007A1822"/>
    <w:rsid w:val="007E1961"/>
    <w:rsid w:val="00863C08"/>
    <w:rsid w:val="00865069"/>
    <w:rsid w:val="008F2753"/>
    <w:rsid w:val="00901F90"/>
    <w:rsid w:val="00967262"/>
    <w:rsid w:val="00AB4F79"/>
    <w:rsid w:val="00B122D7"/>
    <w:rsid w:val="00C437F5"/>
    <w:rsid w:val="00D6239A"/>
    <w:rsid w:val="00DB7935"/>
    <w:rsid w:val="00E26AF4"/>
    <w:rsid w:val="00E937E1"/>
    <w:rsid w:val="00EF0DBC"/>
    <w:rsid w:val="00F343F6"/>
    <w:rsid w:val="00F5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451A"/>
  <w15:docId w15:val="{D8C6588E-42DA-4EC4-A20F-305AF00A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020"/>
  </w:style>
  <w:style w:type="paragraph" w:styleId="1">
    <w:name w:val="heading 1"/>
    <w:basedOn w:val="a"/>
    <w:next w:val="a"/>
    <w:link w:val="10"/>
    <w:uiPriority w:val="9"/>
    <w:qFormat/>
    <w:rsid w:val="002357C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7C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7C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7C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DFA"/>
    <w:rPr>
      <w:b/>
      <w:bCs/>
    </w:rPr>
  </w:style>
  <w:style w:type="paragraph" w:styleId="a4">
    <w:name w:val="List Paragraph"/>
    <w:basedOn w:val="a"/>
    <w:uiPriority w:val="34"/>
    <w:qFormat/>
    <w:rsid w:val="00F51C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57C8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357C8"/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357C8"/>
    <w:rPr>
      <w:rFonts w:ascii="Cambria" w:eastAsia="Times New Roman" w:hAnsi="Cambria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357C8"/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character" w:styleId="a5">
    <w:name w:val="Intense Emphasis"/>
    <w:basedOn w:val="a0"/>
    <w:uiPriority w:val="21"/>
    <w:qFormat/>
    <w:rsid w:val="002357C8"/>
    <w:rPr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2357C8"/>
  </w:style>
  <w:style w:type="character" w:styleId="a6">
    <w:name w:val="Hyperlink"/>
    <w:basedOn w:val="a0"/>
    <w:uiPriority w:val="99"/>
    <w:semiHidden/>
    <w:unhideWhenUsed/>
    <w:rsid w:val="002357C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357C8"/>
    <w:rPr>
      <w:color w:val="800080" w:themeColor="followedHyperlink"/>
      <w:u w:val="single"/>
    </w:rPr>
  </w:style>
  <w:style w:type="paragraph" w:styleId="a8">
    <w:name w:val="Normal Indent"/>
    <w:basedOn w:val="a"/>
    <w:uiPriority w:val="99"/>
    <w:semiHidden/>
    <w:unhideWhenUsed/>
    <w:rsid w:val="002357C8"/>
    <w:pPr>
      <w:ind w:left="720"/>
    </w:pPr>
    <w:rPr>
      <w:rFonts w:ascii="Calibri" w:eastAsia="Calibri" w:hAnsi="Calibri" w:cs="Times New Roman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2357C8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357C8"/>
    <w:rPr>
      <w:rFonts w:ascii="Calibri" w:eastAsia="Calibri" w:hAnsi="Calibri" w:cs="Times New Roman"/>
      <w:lang w:val="en-US"/>
    </w:rPr>
  </w:style>
  <w:style w:type="paragraph" w:styleId="ab">
    <w:name w:val="caption"/>
    <w:basedOn w:val="a"/>
    <w:next w:val="a"/>
    <w:uiPriority w:val="35"/>
    <w:semiHidden/>
    <w:unhideWhenUsed/>
    <w:qFormat/>
    <w:rsid w:val="002357C8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val="en-US"/>
    </w:rPr>
  </w:style>
  <w:style w:type="paragraph" w:styleId="ac">
    <w:name w:val="Title"/>
    <w:basedOn w:val="a"/>
    <w:next w:val="a"/>
    <w:link w:val="ad"/>
    <w:uiPriority w:val="10"/>
    <w:qFormat/>
    <w:rsid w:val="002357C8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d">
    <w:name w:val="Заголовок Знак"/>
    <w:basedOn w:val="a0"/>
    <w:link w:val="ac"/>
    <w:uiPriority w:val="10"/>
    <w:rsid w:val="002357C8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2357C8"/>
    <w:pPr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2357C8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table" w:styleId="af0">
    <w:name w:val="Table Grid"/>
    <w:basedOn w:val="a1"/>
    <w:uiPriority w:val="59"/>
    <w:rsid w:val="002357C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23</cp:revision>
  <dcterms:created xsi:type="dcterms:W3CDTF">2024-09-10T06:23:00Z</dcterms:created>
  <dcterms:modified xsi:type="dcterms:W3CDTF">2024-11-06T02:51:00Z</dcterms:modified>
</cp:coreProperties>
</file>