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6152" w14:textId="77777777" w:rsidR="001229CB" w:rsidRPr="00C3196D" w:rsidRDefault="001229CB" w:rsidP="001229CB">
      <w:pPr>
        <w:spacing w:after="0" w:line="240" w:lineRule="auto"/>
        <w:ind w:left="119"/>
        <w:contextualSpacing/>
        <w:jc w:val="center"/>
      </w:pPr>
      <w:r w:rsidRPr="00C319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A013B05" w14:textId="77777777" w:rsidR="001229CB" w:rsidRPr="00C3196D" w:rsidRDefault="001229CB" w:rsidP="001229CB">
      <w:pPr>
        <w:spacing w:after="0" w:line="240" w:lineRule="auto"/>
        <w:ind w:left="119"/>
        <w:contextualSpacing/>
        <w:jc w:val="center"/>
      </w:pPr>
      <w:bookmarkStart w:id="0" w:name="860646c2-889a-4569-8575-2a8bf8f7bf01"/>
      <w:r w:rsidRPr="00C3196D">
        <w:rPr>
          <w:rFonts w:ascii="Times New Roman" w:hAnsi="Times New Roman"/>
          <w:b/>
          <w:color w:val="000000"/>
          <w:sz w:val="28"/>
        </w:rPr>
        <w:t>Министерство образования и науки Хабаровского края</w:t>
      </w:r>
      <w:bookmarkEnd w:id="0"/>
      <w:r w:rsidRPr="00C3196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C41EA16" w14:textId="77777777" w:rsidR="001229CB" w:rsidRDefault="001229CB" w:rsidP="001229CB">
      <w:pPr>
        <w:spacing w:after="0" w:line="240" w:lineRule="auto"/>
        <w:ind w:left="119"/>
        <w:contextualSpacing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47BE1B78" w14:textId="77777777" w:rsidR="001229CB" w:rsidRDefault="001229CB" w:rsidP="001229CB">
      <w:pPr>
        <w:spacing w:after="0"/>
        <w:ind w:left="120"/>
      </w:pPr>
    </w:p>
    <w:p w14:paraId="63309D63" w14:textId="77777777" w:rsidR="001229CB" w:rsidRDefault="001229CB" w:rsidP="001229CB">
      <w:pPr>
        <w:spacing w:after="0"/>
        <w:ind w:left="120"/>
      </w:pPr>
    </w:p>
    <w:p w14:paraId="5B12D427" w14:textId="77777777" w:rsidR="001229CB" w:rsidRDefault="001229CB" w:rsidP="001229CB">
      <w:pPr>
        <w:spacing w:after="0"/>
        <w:ind w:left="120"/>
      </w:pPr>
    </w:p>
    <w:p w14:paraId="560EF502" w14:textId="77777777" w:rsidR="001229CB" w:rsidRPr="0074063C" w:rsidRDefault="001229CB" w:rsidP="001229CB">
      <w:pPr>
        <w:spacing w:after="0"/>
        <w:ind w:left="120"/>
      </w:pPr>
    </w:p>
    <w:p w14:paraId="7C61B94D" w14:textId="77777777" w:rsidR="001229CB" w:rsidRDefault="001229CB" w:rsidP="001229CB">
      <w:pPr>
        <w:spacing w:after="0"/>
        <w:ind w:left="120"/>
      </w:pPr>
    </w:p>
    <w:p w14:paraId="4C0EB6B5" w14:textId="77777777" w:rsidR="001229CB" w:rsidRDefault="001229CB" w:rsidP="001229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523"/>
        <w:gridCol w:w="3827"/>
      </w:tblGrid>
      <w:tr w:rsidR="001229CB" w:rsidRPr="00F72F20" w14:paraId="4BAACF11" w14:textId="77777777" w:rsidTr="00054384">
        <w:tc>
          <w:tcPr>
            <w:tcW w:w="3114" w:type="dxa"/>
          </w:tcPr>
          <w:p w14:paraId="6B8421C8" w14:textId="77777777" w:rsidR="001229CB" w:rsidRDefault="001229CB" w:rsidP="000543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710E24D" w14:textId="77777777" w:rsidR="001229CB" w:rsidRDefault="001229CB" w:rsidP="000543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№ 1 от 29.08.2024г.</w:t>
            </w:r>
          </w:p>
          <w:p w14:paraId="6DC68C7F" w14:textId="77777777" w:rsidR="001229CB" w:rsidRDefault="001229CB" w:rsidP="000543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508CCE2" w14:textId="77777777" w:rsidR="001229CB" w:rsidRPr="0040209D" w:rsidRDefault="001229CB" w:rsidP="000543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DA8F7E7" w14:textId="77777777" w:rsidR="001229CB" w:rsidRPr="0040209D" w:rsidRDefault="001229CB" w:rsidP="000543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3B583A" w14:textId="77777777" w:rsidR="001229CB" w:rsidRDefault="001229CB" w:rsidP="000543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DB44D90" w14:textId="77777777" w:rsidR="001229CB" w:rsidRDefault="001229CB" w:rsidP="000543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ЧОУ «Ор Авнер»</w:t>
            </w:r>
          </w:p>
          <w:p w14:paraId="79105265" w14:textId="77777777" w:rsidR="001229CB" w:rsidRDefault="001229CB" w:rsidP="000543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О.В. Лисицкая </w:t>
            </w:r>
          </w:p>
          <w:p w14:paraId="0235D8AB" w14:textId="77777777" w:rsidR="001229CB" w:rsidRDefault="001229CB" w:rsidP="000543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25.1 от 29.08.2024г.</w:t>
            </w:r>
          </w:p>
          <w:p w14:paraId="66C5C1DB" w14:textId="77777777" w:rsidR="001229CB" w:rsidRPr="0040209D" w:rsidRDefault="001229CB" w:rsidP="000543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70ED0EA" w14:textId="77777777" w:rsidR="001229CB" w:rsidRDefault="001229CB" w:rsidP="00D9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6940D94" w14:textId="77777777" w:rsidR="001229CB" w:rsidRDefault="001229CB" w:rsidP="00D9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292733" w14:textId="77777777" w:rsidR="001229CB" w:rsidRDefault="001229CB" w:rsidP="00D9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AFAE20" w14:textId="77777777" w:rsidR="001229CB" w:rsidRDefault="001229CB" w:rsidP="00D9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C1D4DD" w14:textId="16D18388" w:rsidR="00D944B3" w:rsidRPr="00FC7BBF" w:rsidRDefault="00D944B3" w:rsidP="00D944B3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C7B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270FC50E" w14:textId="77777777" w:rsidR="00D944B3" w:rsidRPr="00FC7BBF" w:rsidRDefault="00D944B3" w:rsidP="00D944B3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C7B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КУРСА ВНЕУРОЧНОЙ ДЕЯТЕЛЬНОСТИ</w:t>
      </w:r>
    </w:p>
    <w:p w14:paraId="2307685B" w14:textId="77777777" w:rsidR="00D944B3" w:rsidRPr="00FC7BBF" w:rsidRDefault="00D944B3" w:rsidP="00D944B3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C7B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«СМЫСЛОВОЕ ЧТЕНИЕ»</w:t>
      </w:r>
    </w:p>
    <w:p w14:paraId="6E3B27DC" w14:textId="77777777" w:rsidR="00D944B3" w:rsidRPr="00FC7BBF" w:rsidRDefault="00D944B3" w:rsidP="00D944B3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C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 – 4 класса</w:t>
      </w:r>
    </w:p>
    <w:p w14:paraId="6E751F56" w14:textId="77777777" w:rsidR="00D944B3" w:rsidRPr="00FC7BBF" w:rsidRDefault="00D944B3" w:rsidP="00D944B3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C7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Направление: </w:t>
      </w:r>
      <w:proofErr w:type="spellStart"/>
      <w:r w:rsidRPr="00FC7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общеинтеллектуальное</w:t>
      </w:r>
      <w:proofErr w:type="spellEnd"/>
    </w:p>
    <w:p w14:paraId="663891AF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6BBBC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60425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9283C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2054E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DAE98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6F53C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09AC8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B5455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10206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89F26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C6E8D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02AF1" w14:textId="788E4726" w:rsidR="00D944B3" w:rsidRDefault="00D944B3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программы:</w:t>
      </w:r>
    </w:p>
    <w:p w14:paraId="1EBC2D67" w14:textId="499BE2C3" w:rsidR="00D944B3" w:rsidRDefault="00D944B3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Фельдман Ольга Викторовна</w:t>
      </w:r>
    </w:p>
    <w:p w14:paraId="229B184A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86D86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E8572" w14:textId="77777777" w:rsidR="001229CB" w:rsidRDefault="001229CB" w:rsidP="00D944B3">
      <w:pPr>
        <w:shd w:val="clear" w:color="auto" w:fill="FFFFFF"/>
        <w:spacing w:after="0" w:line="240" w:lineRule="auto"/>
        <w:ind w:left="4820" w:hanging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72D8C" w14:textId="4621821F" w:rsidR="001229CB" w:rsidRPr="00FC7BBF" w:rsidRDefault="001229CB" w:rsidP="001229CB">
      <w:pPr>
        <w:shd w:val="clear" w:color="auto" w:fill="FFFFFF"/>
        <w:spacing w:after="0" w:line="240" w:lineRule="auto"/>
        <w:ind w:left="4820" w:hanging="4820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Хабаровск, 2024</w:t>
      </w:r>
    </w:p>
    <w:p w14:paraId="342697B1" w14:textId="77777777" w:rsidR="00D944B3" w:rsidRPr="00650E65" w:rsidRDefault="00D944B3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79641E2" w14:textId="77777777" w:rsidR="00706AA0" w:rsidRPr="00650E65" w:rsidRDefault="00D944B3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</w:t>
      </w:r>
      <w:r w:rsidR="00706AA0"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14:paraId="6A6A5A1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      Рабочая программа учебного курса «</w:t>
      </w:r>
      <w:r w:rsidR="00D944B3"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Смысловое чтение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» разработана с целью углубленного изучения предмета «Литературное чтение» и формирования метапредметных УУД. Для реализации данного курса используется комплект учебных пособий, входящих в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предметную  линию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«Школа России» -   рабочая тетрадь «Смысловое чтение», авторы М.В. </w:t>
      </w:r>
      <w:proofErr w:type="spell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Бойкина</w:t>
      </w:r>
      <w:proofErr w:type="spell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И.А. Бубнова</w:t>
      </w:r>
    </w:p>
    <w:p w14:paraId="0D0FCA4D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Цель программы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 развитие навыков смыслового чтения и работы с текстом, формирование читательской компетентности младшего школьника, способного к использованию читательской деятельности как средства самообразования.</w:t>
      </w:r>
    </w:p>
    <w:p w14:paraId="31D0B58E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Основные задачи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</w:t>
      </w:r>
    </w:p>
    <w:p w14:paraId="2ED1CA4D" w14:textId="1262F2F2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 </w:t>
      </w:r>
      <w:r w:rsidR="005C25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умений осознанно читать тексты и работать с различной информацией;</w:t>
      </w:r>
    </w:p>
    <w:p w14:paraId="414AAAEA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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развивать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интерес к процессу чтения и потребности читать произведения разных видов литературы;</w:t>
      </w:r>
    </w:p>
    <w:p w14:paraId="688B9CA9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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овладение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речевой, письменной и коммуникативной культурой (формирование умений работать с различными видами текстов, ориентироваться в книге, использовать ее для расширения знаний об окружающем мире);</w:t>
      </w:r>
    </w:p>
    <w:p w14:paraId="4F05EE70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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освоение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основных нравственно-этических ценностей, формирование навыка анализа положительных и отрицательных действий героев, событий.</w:t>
      </w:r>
    </w:p>
    <w:p w14:paraId="31991FDF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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воспитание адекватного эмоционального состояния как предпосылки собственного поведения в жизни.</w:t>
      </w:r>
    </w:p>
    <w:p w14:paraId="5A68780A" w14:textId="77777777" w:rsidR="00706AA0" w:rsidRPr="00650E65" w:rsidRDefault="00706AA0" w:rsidP="00650E65">
      <w:pPr>
        <w:shd w:val="clear" w:color="auto" w:fill="FFFFFF"/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Программа курса предусматривает овладение первоначальными навыками</w:t>
      </w:r>
    </w:p>
    <w:p w14:paraId="74D20327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смыслового чтения текстов различных стилей и жанров; формирование умений осознанно строить речевые высказывания и составлять тексты в устной и письменной формах.</w:t>
      </w:r>
    </w:p>
    <w:p w14:paraId="37CFE21C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Программа ориентирована на совершенствование всех видов речевой деятельности младшего школьника: слушание, чтение, говорение, письмо.</w:t>
      </w:r>
    </w:p>
    <w:p w14:paraId="3D221839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Рабочая тетрадь «Смысловое чтение» подразумевает глубокое погружение в содержание прочитанного текста. Цель работы с пособием — сформировать у второклассников умение читать и понимать тексты разных жанров, извлекать и анализировать нужную информацию, прогнозировать содержание текста по имеющейся информации, формулировать тему, отвечать на вопросы к тексту, высказывать собственное мнение о прочитанном. Система заданий, предлагаемая в данном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пособии  (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работа со словом, предложением, текстом), последовательно развивает эти умения, пробуждает интерес к чтению, способствует общему развитию ребенка, его духовно-нравственному и эстетическому воспитанию.</w:t>
      </w:r>
    </w:p>
    <w:p w14:paraId="60082A8E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Все учебные пособия соответствуют федеральному государственному образовательному стандарту начального общего образования.</w:t>
      </w:r>
    </w:p>
    <w:p w14:paraId="34558059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Планируемые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  изучения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учебного курса</w:t>
      </w:r>
    </w:p>
    <w:p w14:paraId="4F29AC59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Личностные результаты</w:t>
      </w:r>
    </w:p>
    <w:p w14:paraId="0CC5C04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14:paraId="196D4300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14:paraId="0FB0121F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2.Ориентироваться в нравственном содержании и смысле, как собственных поступков, так и поступков окружающих людей, понимать их чувства и сопереживать им.</w:t>
      </w:r>
    </w:p>
    <w:p w14:paraId="70B3EEC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 Осознавать значимость чтения для своего дальнейшего развития, формировать потребность в систематическом чтении как средстве познания мира и самого себя.</w:t>
      </w:r>
    </w:p>
    <w:p w14:paraId="41DD098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4. Эмоционально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отзываться  на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прочитанное, высказывать свою точку зрения и уважать мнение собеседника, различать морально-нравственные нормы и соотносить их с поступками литературных героев, доказывать соответствие.</w:t>
      </w:r>
    </w:p>
    <w:p w14:paraId="57C2B4B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5. Проявлять интерес к изучению творчества авторов, называть любимых авторов, обосновывать свой выбор.</w:t>
      </w:r>
    </w:p>
    <w:p w14:paraId="639CA1C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6.Знать приёмы сохранения зрения и осанки при чтении книги и работы с компьютером.</w:t>
      </w:r>
    </w:p>
    <w:p w14:paraId="0AF8524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Выпускник получит возможность для формирования:</w:t>
      </w:r>
    </w:p>
    <w:p w14:paraId="737A0E1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1.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Эмпатии,  как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осознанного понимания чувств других людей и сопереживания им, выражающихся в поступках, направленных на помощь и обеспечение благополучии.</w:t>
      </w:r>
    </w:p>
    <w:p w14:paraId="2C7C6CF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2.Адекватного понимания причин успешности/неуспешности учебной деятельности.</w:t>
      </w:r>
    </w:p>
    <w:p w14:paraId="3C6C1D83" w14:textId="77777777" w:rsidR="00706AA0" w:rsidRPr="00650E65" w:rsidRDefault="00706AA0" w:rsidP="00650E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14:paraId="1AB4FAC4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</w:t>
      </w:r>
    </w:p>
    <w:p w14:paraId="2C04F25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1.Пользоваться в практической деятельности условными знаками и символами, используемыми в учебных пособиях для передачи информации.</w:t>
      </w:r>
    </w:p>
    <w:p w14:paraId="54D0E15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2.Пользоваться приёмами анализа и синтеза при изучении небольших литературных и научно-познавательных текстов с опорой на вопросы учителя.</w:t>
      </w:r>
    </w:p>
    <w:p w14:paraId="6C61D797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 Понимать переносное значение образного слова, фразы или предложения, толковать их с помощью приёмов устного словесного рисования.</w:t>
      </w:r>
    </w:p>
    <w:p w14:paraId="0098A7E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4.Сравнивать и сопоставлять произведения между собой, называя общее и различное в них, анализировать мотив поведения героя с помощью вопросов учителя.</w:t>
      </w:r>
    </w:p>
    <w:p w14:paraId="7B6E200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5.Находить нужную информацию через книги, словари, справочники, энциклопедии для детей, через сеть Интернет.</w:t>
      </w:r>
    </w:p>
    <w:p w14:paraId="4AD0C2C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6.Понимать читаемое, интерпретировать смысл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14:paraId="45CE38A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Регулятивные УУД</w:t>
      </w:r>
    </w:p>
    <w:p w14:paraId="1360DE2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 Формулировать вместе с учителем учебную задачу урока в соответствии с целями темы; принимать и сохранять учебную задачу урока.</w:t>
      </w:r>
    </w:p>
    <w:p w14:paraId="063826F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 Развивать умение составлять план для пересказа литературного произведения, контролировать последовательность передачи текста.</w:t>
      </w:r>
    </w:p>
    <w:p w14:paraId="333B7134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14:paraId="0A72967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 Анализировать причины успеха/неуспеха с помощью лесенок и оценочных шкал, формулировать их в устной форме по собственному желанию.</w:t>
      </w:r>
    </w:p>
    <w:p w14:paraId="6902D3A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</w:t>
      </w:r>
    </w:p>
    <w:p w14:paraId="2C7F9780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 Строить рассуждение и доказательство своей точки зрения из 5-6 предложений, проявлять активность и стремление высказываться, задавать вопросы.</w:t>
      </w:r>
    </w:p>
    <w:p w14:paraId="35E3C272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 Прислушиваться к партнёру по общению, фиксировать его основные мысли и идеи, запоминать их, приводить свои. Не конфликтовать, осознавать конструктивность диалога, использовать вежливые слова.</w:t>
      </w:r>
    </w:p>
    <w:p w14:paraId="7DA76B0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14:paraId="1AC2B12F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 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14:paraId="3A141B6F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5. 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14:paraId="306D567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Чтение. Работа с текстом.</w:t>
      </w:r>
    </w:p>
    <w:p w14:paraId="6D9B686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Поиск информации и понимание прочитанного текста</w:t>
      </w:r>
    </w:p>
    <w:p w14:paraId="7E01085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08A9D20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находить в тексте конкретные сведения, факты, заданные в явном виде;</w:t>
      </w:r>
    </w:p>
    <w:p w14:paraId="75EB9AC7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определять тему и главную мысль текста;</w:t>
      </w:r>
    </w:p>
    <w:p w14:paraId="6A9DB9A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делить тексты на смысловые части, составлять план текста;</w:t>
      </w:r>
    </w:p>
    <w:p w14:paraId="3FE740B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14:paraId="25AA5D30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сравнивать между собой объекты, описанные в тексте, выделяя два-три существенных признака;</w:t>
      </w:r>
    </w:p>
    <w:p w14:paraId="13C5B077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14:paraId="220F774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понимать текст, опираясь не только на содержащуюся в нём информацию, но и на жанр, структуру, выразительные средства текста;</w:t>
      </w:r>
    </w:p>
    <w:p w14:paraId="465FEBE2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68E91810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Выпускник получит возможность научиться:</w:t>
      </w:r>
    </w:p>
    <w:p w14:paraId="514D0B4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использовать формальные элементы текста (например, подзаголовки, сноски) для поиска нужной информации;</w:t>
      </w:r>
    </w:p>
    <w:p w14:paraId="13B6B17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работать с несколькими источниками информации;</w:t>
      </w:r>
    </w:p>
    <w:p w14:paraId="62C2A95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сопоставлять информацию, полученную из нескольких источников.</w:t>
      </w:r>
    </w:p>
    <w:p w14:paraId="60E79EF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Преобразование  и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интерпретация информации</w:t>
      </w:r>
    </w:p>
    <w:p w14:paraId="30CB19B7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7AA6581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пересказывать текст подробно и сжато, устно и письменно;</w:t>
      </w:r>
    </w:p>
    <w:p w14:paraId="5A8E9005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соотносить факты с общей идеей текста, устанавливать простые связи, не показанные в тексте напрямую;</w:t>
      </w:r>
    </w:p>
    <w:p w14:paraId="2A38010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формулировать несложные выводы, основываясь на тексте; находить аргументы, подтверждающие вывод;</w:t>
      </w:r>
    </w:p>
    <w:p w14:paraId="418C7B5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сопоставлять и обобщать содержащуюся в разных частях текста информацию;</w:t>
      </w:r>
    </w:p>
    <w:p w14:paraId="456517A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составлять на основании текста небольшое монологическое высказывание, отвечая на поставленный вопрос.          </w:t>
      </w:r>
    </w:p>
    <w:p w14:paraId="5249CB25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Выпускник получит возможность научиться:</w:t>
      </w:r>
    </w:p>
    <w:p w14:paraId="740323FA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делать выписки из прочитанных текстов с учётом цели их дальнейшего использования;</w:t>
      </w:r>
    </w:p>
    <w:p w14:paraId="3788305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составлять небольшие письменные аннотации к тексту, отзывы о прочитанном.</w:t>
      </w:r>
    </w:p>
    <w:p w14:paraId="7EB389F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Оценка   информации</w:t>
      </w:r>
    </w:p>
    <w:p w14:paraId="48C1AFF0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49875BEF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высказывать оценочные суждения и свою точку зрения о прочитанном тексте;</w:t>
      </w:r>
    </w:p>
    <w:p w14:paraId="68DEC02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участвовать в учебном диалоге при обсуждении прочитанного или прослушанного текста.       </w:t>
      </w:r>
    </w:p>
    <w:p w14:paraId="447F952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Выпускник получит возможность научиться:</w:t>
      </w:r>
    </w:p>
    <w:p w14:paraId="6D8AD1D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сопоставлять различные точки зрения;</w:t>
      </w:r>
    </w:p>
    <w:p w14:paraId="01A0ED9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соотносить позицию автора с собственной точкой зрения;</w:t>
      </w:r>
    </w:p>
    <w:p w14:paraId="15C679A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 ИКТ - компетенции.</w:t>
      </w:r>
    </w:p>
    <w:p w14:paraId="7A364C1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Знакомство со средствами ИКТ, гигиена работы с компьютером</w:t>
      </w:r>
    </w:p>
    <w:p w14:paraId="10130CA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45DA2F20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(мини-зарядку).</w:t>
      </w:r>
    </w:p>
    <w:p w14:paraId="5E4EB624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14:paraId="0CAE62EA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использовать программу распознавания сканированного текста на русском языке.</w:t>
      </w:r>
    </w:p>
    <w:p w14:paraId="19156AB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Технология ввода информации в компьютер:</w:t>
      </w:r>
    </w:p>
    <w:p w14:paraId="65AB17A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6FB6B46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• вводить информацию в компьютер с использованием различных технических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средств,  сохранять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полученную информацию;</w:t>
      </w:r>
    </w:p>
    <w:p w14:paraId="4F34051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владеть компьютерным письмом на русском языке; набирать текст на родном языке.     </w:t>
      </w:r>
    </w:p>
    <w:p w14:paraId="19B3772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14:paraId="14EEF76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использовать программу распознавания сканированного текста на русском языке.</w:t>
      </w:r>
    </w:p>
    <w:p w14:paraId="2E96C56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Обработка и поиск информации</w:t>
      </w:r>
    </w:p>
    <w:p w14:paraId="69209C3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2316F8D3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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использовать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сменные носители (флэш-карты)</w:t>
      </w:r>
    </w:p>
    <w:p w14:paraId="43548B9F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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искать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информацию в словарях и справочниках, базах данных, контролируемом Интернете, системе поиска внутри компьютера.     </w:t>
      </w:r>
    </w:p>
    <w:p w14:paraId="1D7D2BD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14:paraId="660822E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грамотно формулировать запросы при поиске в Интернете и базах данных.</w:t>
      </w:r>
    </w:p>
    <w:p w14:paraId="613020E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Создание, представление и передача сообщений</w:t>
      </w:r>
    </w:p>
    <w:p w14:paraId="0E6A4895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1E6F44B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создавать текстовые сообщения с использованием средств ИКТ: редактировать, оформлять и сохранять их.</w:t>
      </w:r>
    </w:p>
    <w:p w14:paraId="2DACBA8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14:paraId="567C01B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представлять данные</w:t>
      </w:r>
    </w:p>
    <w:p w14:paraId="6E5B9AC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Планирование деятельности, управление и организация</w:t>
      </w:r>
    </w:p>
    <w:p w14:paraId="4B4EC74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14:paraId="28408F32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определять последовательность выполнения действий, составлять инструкции (простые алгоритмы) в несколько действий.</w:t>
      </w:r>
    </w:p>
    <w:p w14:paraId="4FC229CF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Выпускник получит возможность научиться:</w:t>
      </w:r>
    </w:p>
    <w:p w14:paraId="66CAD05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проектировать несложные объекты и процессы реального мира, своей собственной деятельности и деятельности группы;</w:t>
      </w:r>
    </w:p>
    <w:p w14:paraId="0DA6F01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Предметные УУД</w:t>
      </w:r>
    </w:p>
    <w:p w14:paraId="5855B0C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Виды речевой и читательской деятельности</w:t>
      </w:r>
    </w:p>
    <w:p w14:paraId="6A6C410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Обучающиеся научатся:</w:t>
      </w:r>
    </w:p>
    <w:p w14:paraId="56085960" w14:textId="77777777" w:rsidR="00706AA0" w:rsidRPr="00650E65" w:rsidRDefault="00706AA0" w:rsidP="00650E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осознавать цель чтения, пользоваться в читательской практике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приёмами  вдумчивого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чтения под руководством учителя (комментированное чтение, чтение в диалоге автор – читатель);   выборочного чтения в соответствии с задачами чтения и под руководством учителя;</w:t>
      </w:r>
    </w:p>
    <w:p w14:paraId="1959A6EC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читать  целыми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словами со скоростью чтения, позволяющей понимать художественный текст;  при чтении отражать  настроение автора читаемого текста; </w:t>
      </w:r>
    </w:p>
    <w:p w14:paraId="1F65668E" w14:textId="77777777" w:rsidR="00706AA0" w:rsidRPr="00650E65" w:rsidRDefault="00706AA0" w:rsidP="00650E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литература);</w:t>
      </w:r>
    </w:p>
    <w:p w14:paraId="101C1F9E" w14:textId="77777777" w:rsidR="00706AA0" w:rsidRPr="00650E65" w:rsidRDefault="00706AA0" w:rsidP="00650E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14:paraId="21F5B58F" w14:textId="77777777" w:rsidR="00706AA0" w:rsidRPr="00650E65" w:rsidRDefault="00706AA0" w:rsidP="00650E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соотносить заголовок текста с его содержанием, осознавать взаимосвязь содержание текста с его заголовком (почему так называется); определять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характер  литературных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героев,  приводить примеры их поступков в соответствии с качествами  героя прочитанного или прослушанного текста.</w:t>
      </w:r>
    </w:p>
    <w:p w14:paraId="6A42FB8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Обучающиеся получат возможность научиться:</w:t>
      </w:r>
    </w:p>
    <w:p w14:paraId="26B835F2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читать осознанно, выделяя при чтении важные по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смыслу слова, соблюдая паузы между предложениями и частями текста;</w:t>
      </w:r>
    </w:p>
    <w:p w14:paraId="03FA5ED5" w14:textId="77777777" w:rsidR="00706AA0" w:rsidRPr="00650E65" w:rsidRDefault="00706AA0" w:rsidP="00650E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14:paraId="3714C3A8" w14:textId="77777777" w:rsidR="00706AA0" w:rsidRPr="00650E65" w:rsidRDefault="00706AA0" w:rsidP="00650E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осуществлять переход </w:t>
      </w:r>
      <w:proofErr w:type="gramStart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  уровня</w:t>
      </w:r>
      <w:proofErr w:type="gramEnd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событий 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14:paraId="32A2D94D" w14:textId="77777777" w:rsidR="00706AA0" w:rsidRPr="00650E65" w:rsidRDefault="00706AA0" w:rsidP="00650E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делить текст на части; озаглавливать части, подробно пересказывать, опираясь на составленный под </w:t>
      </w:r>
      <w:proofErr w:type="gramStart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руководством  учителя</w:t>
      </w:r>
      <w:proofErr w:type="gramEnd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план;</w:t>
      </w:r>
    </w:p>
    <w:p w14:paraId="2C772D93" w14:textId="77777777" w:rsidR="00706AA0" w:rsidRPr="00650E65" w:rsidRDefault="00706AA0" w:rsidP="00650E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др.).</w:t>
      </w:r>
    </w:p>
    <w:p w14:paraId="731C28A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Творческая деятельность</w:t>
      </w:r>
    </w:p>
    <w:p w14:paraId="1A4FAC97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Обучающиеся научатся:</w:t>
      </w:r>
    </w:p>
    <w:p w14:paraId="7D9CD952" w14:textId="77777777" w:rsidR="00706AA0" w:rsidRPr="00650E65" w:rsidRDefault="00706AA0" w:rsidP="00650E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читать текст, соблюдая при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чтении  орфоэпические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интонационные нормы чтения; отражая настроение автора;</w:t>
      </w:r>
    </w:p>
    <w:p w14:paraId="054A0F09" w14:textId="77777777" w:rsidR="00706AA0" w:rsidRPr="00650E65" w:rsidRDefault="00706AA0" w:rsidP="00650E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пересказывать </w:t>
      </w:r>
      <w:proofErr w:type="gram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текст  подробно</w:t>
      </w:r>
      <w:proofErr w:type="gram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на основе коллективно составленного плана или опорных слов под руководством учителя;</w:t>
      </w:r>
    </w:p>
    <w:p w14:paraId="052F83A5" w14:textId="77777777" w:rsidR="00706AA0" w:rsidRPr="00650E65" w:rsidRDefault="00706AA0" w:rsidP="00650E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14:paraId="0ADA0D5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Обучающиеся получат возможность научиться:</w:t>
      </w:r>
    </w:p>
    <w:p w14:paraId="6A3E5F27" w14:textId="77777777" w:rsidR="00706AA0" w:rsidRPr="00650E65" w:rsidRDefault="00706AA0" w:rsidP="005C25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сочинять свои </w:t>
      </w:r>
      <w:proofErr w:type="gramStart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произведения  малых</w:t>
      </w:r>
      <w:proofErr w:type="gramEnd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жанров устного народного творчества  в соответствии с жанровыми особенностями и индивидуальной задумкой.</w:t>
      </w:r>
    </w:p>
    <w:p w14:paraId="75D53CDF" w14:textId="77777777" w:rsidR="00706AA0" w:rsidRPr="00650E65" w:rsidRDefault="00706AA0" w:rsidP="005C25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пересказывать содержание </w:t>
      </w:r>
      <w:proofErr w:type="gramStart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произведения  выборочно</w:t>
      </w:r>
      <w:proofErr w:type="gramEnd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и сжато.</w:t>
      </w:r>
    </w:p>
    <w:p w14:paraId="108D31D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Литературоведческая пропедевтика</w:t>
      </w:r>
    </w:p>
    <w:p w14:paraId="13BD140B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Обучающиеся научатся:</w:t>
      </w:r>
    </w:p>
    <w:p w14:paraId="57B699CD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14:paraId="133722F8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использовать знания о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14:paraId="4545413C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Обучающиеся  получат</w:t>
      </w:r>
      <w:proofErr w:type="gramEnd"/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возможность научиться:</w:t>
      </w:r>
    </w:p>
    <w:p w14:paraId="0CE47D08" w14:textId="77777777" w:rsidR="00706AA0" w:rsidRPr="00650E65" w:rsidRDefault="00706AA0" w:rsidP="005C25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определять героев произведений и характеризовать их, понимать мораль и разъяснять её своими словами.</w:t>
      </w:r>
    </w:p>
    <w:p w14:paraId="349D5467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II. Содержание учебного курса</w:t>
      </w:r>
    </w:p>
    <w:p w14:paraId="12BBCB9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70E02"/>
          <w:sz w:val="24"/>
          <w:szCs w:val="24"/>
          <w:bdr w:val="none" w:sz="0" w:space="0" w:color="auto" w:frame="1"/>
          <w:lang w:eastAsia="ru-RU"/>
        </w:rPr>
        <w:t xml:space="preserve">Содержание учебного </w:t>
      </w:r>
      <w:proofErr w:type="gramStart"/>
      <w:r w:rsidRPr="00650E65">
        <w:rPr>
          <w:rFonts w:ascii="Times New Roman" w:eastAsia="Times New Roman" w:hAnsi="Times New Roman" w:cs="Times New Roman"/>
          <w:color w:val="170E02"/>
          <w:sz w:val="24"/>
          <w:szCs w:val="24"/>
          <w:bdr w:val="none" w:sz="0" w:space="0" w:color="auto" w:frame="1"/>
          <w:lang w:eastAsia="ru-RU"/>
        </w:rPr>
        <w:t>курса  отражает</w:t>
      </w:r>
      <w:proofErr w:type="gramEnd"/>
      <w:r w:rsidRPr="00650E65">
        <w:rPr>
          <w:rFonts w:ascii="Times New Roman" w:eastAsia="Times New Roman" w:hAnsi="Times New Roman" w:cs="Times New Roman"/>
          <w:color w:val="170E02"/>
          <w:sz w:val="24"/>
          <w:szCs w:val="24"/>
          <w:bdr w:val="none" w:sz="0" w:space="0" w:color="auto" w:frame="1"/>
          <w:lang w:eastAsia="ru-RU"/>
        </w:rPr>
        <w:t xml:space="preserve"> основные направления работы и включает следующие разделы:</w:t>
      </w:r>
    </w:p>
    <w:p w14:paraId="497EF17E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Виды речевой и читательской деятельности</w:t>
      </w:r>
    </w:p>
    <w:p w14:paraId="2603561A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Умение слушать (аудирование)</w:t>
      </w:r>
    </w:p>
    <w:p w14:paraId="690AE96D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Восприятие на слух звучащей речи (высказывание собесед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14:paraId="62A9ED7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Чтение</w:t>
      </w:r>
    </w:p>
    <w:p w14:paraId="2C07B32B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Чтение вслух.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Ориентация на развитие речевой культуры обучающихся формирование у них коммуникативно-речевых умений и навыков.</w:t>
      </w:r>
    </w:p>
    <w:p w14:paraId="3E71304B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Постепенный переход от слогового к плавному, осмысленно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му, правильному чтению целыми словами вслух. Понимание смысловых особенностей раз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вания. Развитие умения переходить от чтения вслух и чтению про себя.</w:t>
      </w:r>
    </w:p>
    <w:p w14:paraId="17568584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Чтение про себя.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Осознание смысла произведения при чте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14:paraId="6D4CCB61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Работа с разными видами текста</w:t>
      </w:r>
    </w:p>
    <w:p w14:paraId="36232B72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Общее представление о разных видах текста: художествен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14:paraId="7E467AC5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Самостоятельное определение темы и главной мысли про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озаглавливание</w:t>
      </w:r>
      <w:proofErr w:type="spellEnd"/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Умение работать с раз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ными видами информации.</w:t>
      </w:r>
    </w:p>
    <w:p w14:paraId="70E0C6E8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14:paraId="7A3BAF7C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Библиографическая культура</w:t>
      </w:r>
    </w:p>
    <w:p w14:paraId="5EC815F7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Книга как особый вид искусства. Книга как источник не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тульный лист, аннотация, иллюстрации.</w:t>
      </w:r>
    </w:p>
    <w:p w14:paraId="3CFF908E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Виды информации в книге: научная, художественная (с опо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</w:p>
    <w:p w14:paraId="335959AC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гой справочной литературой.</w:t>
      </w:r>
    </w:p>
    <w:p w14:paraId="05D1FD45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 с текстом художественного произведения</w:t>
      </w:r>
    </w:p>
    <w:p w14:paraId="63EDF51D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Определение особенностей художественного текста: свое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3AE14A74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Понимание заглавия произведения, его адекватное соотношение с содержанием.</w:t>
      </w:r>
    </w:p>
    <w:p w14:paraId="6FF213B6" w14:textId="77777777" w:rsidR="00706AA0" w:rsidRPr="00650E65" w:rsidRDefault="00706AA0" w:rsidP="005C25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Понимание нравственно-эстетического содержания прочи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</w:t>
      </w:r>
    </w:p>
    <w:p w14:paraId="34EB299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14:paraId="3CA6BB0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Самостоятельный выборочный пересказ по заданному фраг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14:paraId="6360DD9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Развитие умения предвосхищать (предвидеть) ход развития сю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жета, последовательности событий.</w:t>
      </w:r>
    </w:p>
    <w:p w14:paraId="1621EDF5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 с научно-популярным, учебным и другими текстами</w:t>
      </w:r>
    </w:p>
    <w:p w14:paraId="2EB28C6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Понимание заглавия произведения, адекватное соотноше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Ключевые или опорные слова. Построение алгорит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</w:t>
      </w:r>
    </w:p>
    <w:p w14:paraId="12C0E7F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Умение говорить (культура речевого общения)</w:t>
      </w:r>
    </w:p>
    <w:p w14:paraId="0D8FD07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Осознание диалога как вида речи. Особенности диалогиче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</w:t>
      </w:r>
    </w:p>
    <w:p w14:paraId="613C2D2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Работа со словом (распознавать прямое и переносное зна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14:paraId="5C9C4006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</w:t>
      </w:r>
    </w:p>
    <w:p w14:paraId="71511BB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Письмо (культура письменной речи)</w:t>
      </w:r>
    </w:p>
    <w:p w14:paraId="4FA221A3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Нормы письменной речи: соответствие содержания заголо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14:paraId="19F14D59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Литературоведческая пропедевтика</w:t>
      </w:r>
    </w:p>
    <w:p w14:paraId="59310EB8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(практическое освоение)</w:t>
      </w:r>
    </w:p>
    <w:p w14:paraId="4A0E9C4F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14:paraId="2D8F5905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14:paraId="6F56D1E1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</w:p>
    <w:p w14:paraId="70BEA65D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Творческая деятельность обучающихся</w:t>
      </w:r>
    </w:p>
    <w:p w14:paraId="5D0120EA" w14:textId="77777777" w:rsidR="00706AA0" w:rsidRPr="00650E65" w:rsidRDefault="00706AA0" w:rsidP="00650E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ской деятельности обучающихся: чтение по ролям, инсценирование, драматизация, устное словесное рисование, знакомство с раз</w:t>
      </w: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личными способами работы с текстом (установление причинно-следственных связей, последовательности событий, создание собственного текста на основе художественного произведения (текст по аналогии)).</w:t>
      </w:r>
    </w:p>
    <w:p w14:paraId="0F5896D7" w14:textId="77777777" w:rsidR="00706AA0" w:rsidRPr="00650E65" w:rsidRDefault="00706AA0" w:rsidP="00650E6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50E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III. Тематическое планирование с указанием количества часов, отводимых на освоение каждой темы</w:t>
      </w:r>
    </w:p>
    <w:tbl>
      <w:tblPr>
        <w:tblW w:w="9780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7360"/>
      </w:tblGrid>
      <w:tr w:rsidR="00706AA0" w:rsidRPr="00650E65" w14:paraId="7BEE9A47" w14:textId="77777777" w:rsidTr="00650E65"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63D0" w14:textId="77777777" w:rsidR="00706AA0" w:rsidRPr="00650E65" w:rsidRDefault="00706AA0" w:rsidP="00650E65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F4C3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Основные виды деятельности обучающихся</w:t>
            </w:r>
          </w:p>
        </w:tc>
      </w:tr>
      <w:tr w:rsidR="00706AA0" w:rsidRPr="00650E65" w14:paraId="06200AFC" w14:textId="77777777" w:rsidTr="00650E65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93E7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Аудирование (слушание)</w:t>
            </w:r>
          </w:p>
          <w:p w14:paraId="50B3C3EF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7873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Воспринимать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 на слух фольклорные произведения, художественные произведения разных жанров в исполнении учителя, учащихся, мастеров художественного слова; отвечать на вопросы по содержанию литературного </w:t>
            </w:r>
            <w:proofErr w:type="spellStart"/>
            <w:proofErr w:type="gramStart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текста,отражать</w:t>
            </w:r>
            <w:proofErr w:type="spellEnd"/>
            <w:proofErr w:type="gramEnd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главную авторскую мысль, оценивать свои эмоциональные реакции.</w:t>
            </w:r>
          </w:p>
          <w:p w14:paraId="44C99856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Воспринимать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учебный текст: определять цель,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конструировать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(моделировать) алгоритм выполнения учебного задания (отбирать необходимые средства для получения результата, выстраивать последовательность учебных действий), оценивать ход и результат выполнения задания.</w:t>
            </w:r>
          </w:p>
          <w:p w14:paraId="04E5FCCE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Характеризовать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особенности прослушанного художественного произведения: определять жанр, раскрывать последовательность развития сюжета, описывать героев.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Сравнивать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свои ответы с ответами одноклассников и оценивать свое и чужое высказывание по поводу художественного произведения.</w:t>
            </w:r>
          </w:p>
        </w:tc>
      </w:tr>
      <w:tr w:rsidR="00706AA0" w:rsidRPr="00650E65" w14:paraId="5211B8DA" w14:textId="77777777" w:rsidTr="00650E65">
        <w:trPr>
          <w:trHeight w:val="6227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161A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 </w:t>
            </w:r>
          </w:p>
          <w:p w14:paraId="6626B1E5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7ED9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Читать вслух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слоги, слова, предложения; плавно читать целыми словами. Постепенно увеличивать скорость чтения в соответствии с индивидуальными возможностями</w:t>
            </w:r>
          </w:p>
          <w:p w14:paraId="50A630CF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учащихся. Читать текст с интонационным выделением знаков препинания.  </w:t>
            </w:r>
            <w:proofErr w:type="gramStart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выразительно</w:t>
            </w:r>
            <w:proofErr w:type="gramEnd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литературные произведения, используя интонации, паузы, темп в соответствии с особенностями художественного текста. Читать художественное произведение (его фрагменты) по ролям.</w:t>
            </w:r>
          </w:p>
          <w:p w14:paraId="12AB5749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Читать про себя</w:t>
            </w:r>
            <w:r w:rsidRPr="00650E65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осознавать прочитанный текст, выделять в тексте основные логические части; отвечать на вопросы, используя текст.</w:t>
            </w:r>
          </w:p>
          <w:p w14:paraId="52403614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Характеризовать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текст: представлять, предполагать (антиципировать)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14:paraId="04677DB4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Сравнивать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тексты (учебный, художественный, научно-популярный): определять жанр, выделять особенности, анализировать структуру, образные средства. Сравнивать произведения разных жанров.</w:t>
            </w:r>
          </w:p>
          <w:p w14:paraId="114E0D1A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Объяснять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смысл заглавия произведения; выбирать заголовок произведения из предложенных учителем, учащимися класса</w:t>
            </w:r>
          </w:p>
          <w:p w14:paraId="7A596673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план текста: делить текст на части, озаглавливать каждую часть, выделять опорные слова, определять главную мысль произведения (сначала с помощью учителя, затем самостоятельно).</w:t>
            </w:r>
          </w:p>
          <w:p w14:paraId="52BC38F8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Пересказывать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текст художественного произведения: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подробно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(с учетом всех сюжетных линий);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кратко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(сжато, с выделением основных сюжетных линий);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выборочно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(отдельный фрагмент, описывать героев произведения).</w:t>
            </w:r>
          </w:p>
          <w:p w14:paraId="19E27137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Наблюдать: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рассматривать иллюстрации, соотносить их сюжет с соответствующим фрагментом текста; озаглавливать иллюстрации.</w:t>
            </w:r>
          </w:p>
          <w:p w14:paraId="1F1E0CC5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Анализировать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текст: выделять опорные слова для рассказа по иллюстрациям; составлять план.</w:t>
            </w:r>
          </w:p>
          <w:p w14:paraId="5EDCA779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Характеризовать книгу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: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анализировать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структуру (обложка, титульный лист, иллюстрации, оглавление).</w:t>
            </w:r>
          </w:p>
        </w:tc>
      </w:tr>
      <w:tr w:rsidR="00706AA0" w:rsidRPr="00650E65" w14:paraId="439D9A9C" w14:textId="77777777" w:rsidTr="00650E65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729E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Культура речевого общения</w:t>
            </w:r>
          </w:p>
          <w:p w14:paraId="0C52CEB3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5E73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Участвовать в диалоге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: понимать вопросы собеседника и отвечать на них в соответствии с правилами речевого этикета.</w:t>
            </w:r>
          </w:p>
          <w:p w14:paraId="57C44F2C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Формулировать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вопросительные предложения с использованием вопросительного слова, адекватного ситуации (как? когда? почему? зачем?).</w:t>
            </w:r>
          </w:p>
          <w:p w14:paraId="211E2C52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Конструировать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монологическое высказывание (на заданную тему): формулировать главную мысль, отбирать доказательства.</w:t>
            </w:r>
          </w:p>
          <w:p w14:paraId="1D96F765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Создавать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(устно) текст (небольшой рассказ, отзыв, рассуждение) с учетом особенностей слушателей.</w:t>
            </w:r>
          </w:p>
        </w:tc>
      </w:tr>
      <w:tr w:rsidR="00706AA0" w:rsidRPr="00650E65" w14:paraId="0BAB22FE" w14:textId="77777777" w:rsidTr="00650E65">
        <w:trPr>
          <w:trHeight w:val="137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2000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Культура письменной речи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64DC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Создавать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письменный текст (рассказ, отзыв и др.</w:t>
            </w:r>
            <w:proofErr w:type="gramStart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)</w:t>
            </w:r>
            <w:proofErr w:type="gramEnd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Определять тему своего будущего письменного высказывания (о чем я бы хотел сказать).</w:t>
            </w:r>
          </w:p>
        </w:tc>
      </w:tr>
      <w:tr w:rsidR="00706AA0" w:rsidRPr="00650E65" w14:paraId="62E0551E" w14:textId="77777777" w:rsidTr="00650E65">
        <w:trPr>
          <w:trHeight w:val="3676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204C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Круг  детского</w:t>
            </w:r>
            <w:proofErr w:type="gramEnd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чтения</w:t>
            </w:r>
          </w:p>
          <w:p w14:paraId="6565DC06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Литературоведческая пропедевтика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B8E9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Сравнивать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малые фольклорные жанры, жанры художественных </w:t>
            </w:r>
            <w:proofErr w:type="gramStart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произведений,  называть</w:t>
            </w:r>
            <w:proofErr w:type="gramEnd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жанры, характеризовать их особенности.</w:t>
            </w:r>
          </w:p>
          <w:p w14:paraId="6FE0773E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Ориентироваться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 литературоведческих понятиях и терминах (в рамках изученного).</w:t>
            </w:r>
          </w:p>
          <w:p w14:paraId="114B72FF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: выделять особенности разных жанров и художественных произведений.</w:t>
            </w:r>
          </w:p>
          <w:p w14:paraId="168762A7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Наблюдать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: находить в тексте </w:t>
            </w:r>
            <w:proofErr w:type="gramStart"/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сравнения,  олицетворения</w:t>
            </w:r>
            <w:proofErr w:type="gramEnd"/>
          </w:p>
        </w:tc>
      </w:tr>
      <w:tr w:rsidR="00706AA0" w:rsidRPr="00650E65" w14:paraId="009ED3B5" w14:textId="77777777" w:rsidTr="00650E65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3F6E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Творческая деятельность обучающихся</w:t>
            </w:r>
          </w:p>
          <w:p w14:paraId="30444F81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DAF5" w14:textId="77777777" w:rsidR="00706AA0" w:rsidRPr="00650E65" w:rsidRDefault="00706AA0" w:rsidP="0065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Инсценировать </w:t>
            </w:r>
            <w:r w:rsidRPr="00650E6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художественное произведение (его части): читать по ролям, участвовать в драматизации. Передавать особенности героев, используя различные выразительные средства (тон, темп, тембр, интонацию речи, мимику, жесты), мизансцены.</w:t>
            </w:r>
          </w:p>
        </w:tc>
      </w:tr>
    </w:tbl>
    <w:p w14:paraId="682C6D0A" w14:textId="77777777" w:rsidR="00706AA0" w:rsidRPr="00650E65" w:rsidRDefault="00706AA0" w:rsidP="00650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6011DF" w14:textId="77777777" w:rsidR="00706AA0" w:rsidRPr="00650E65" w:rsidRDefault="00706AA0" w:rsidP="00650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A52E7" w14:textId="77777777" w:rsidR="00706AA0" w:rsidRPr="00650E65" w:rsidRDefault="00706AA0" w:rsidP="00650E6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5"/>
        </w:rPr>
      </w:pPr>
      <w:r w:rsidRPr="00650E65">
        <w:rPr>
          <w:color w:val="111115"/>
          <w:bdr w:val="none" w:sz="0" w:space="0" w:color="auto" w:frame="1"/>
        </w:rPr>
        <w:t>IV. Описание учебно-методического и материально-технического обеспечения</w:t>
      </w:r>
    </w:p>
    <w:p w14:paraId="5E6B5F47" w14:textId="77777777" w:rsidR="00706AA0" w:rsidRPr="00650E65" w:rsidRDefault="00706AA0" w:rsidP="00650E6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5"/>
        </w:rPr>
      </w:pPr>
      <w:r w:rsidRPr="00650E65">
        <w:rPr>
          <w:color w:val="111115"/>
          <w:bdr w:val="none" w:sz="0" w:space="0" w:color="auto" w:frame="1"/>
        </w:rPr>
        <w:t xml:space="preserve">1. Рабочая тетрадь «Смысловое чтение» /авторы М.В. </w:t>
      </w:r>
      <w:proofErr w:type="spellStart"/>
      <w:r w:rsidRPr="00650E65">
        <w:rPr>
          <w:color w:val="111115"/>
          <w:bdr w:val="none" w:sz="0" w:space="0" w:color="auto" w:frame="1"/>
        </w:rPr>
        <w:t>Бойкина</w:t>
      </w:r>
      <w:proofErr w:type="spellEnd"/>
      <w:r w:rsidRPr="00650E65">
        <w:rPr>
          <w:color w:val="111115"/>
          <w:bdr w:val="none" w:sz="0" w:space="0" w:color="auto" w:frame="1"/>
        </w:rPr>
        <w:t>, И.А. Бубнова// Издательство «Просвещение», 2020 год.</w:t>
      </w:r>
    </w:p>
    <w:p w14:paraId="58330E45" w14:textId="77777777" w:rsidR="00706AA0" w:rsidRPr="00650E65" w:rsidRDefault="00706AA0" w:rsidP="00650E6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5"/>
        </w:rPr>
      </w:pPr>
      <w:r w:rsidRPr="00650E65">
        <w:rPr>
          <w:color w:val="111115"/>
          <w:bdr w:val="none" w:sz="0" w:space="0" w:color="auto" w:frame="1"/>
        </w:rPr>
        <w:t xml:space="preserve">2. «Тетрадь для развития речи» /авторы М.В. </w:t>
      </w:r>
      <w:proofErr w:type="spellStart"/>
      <w:r w:rsidRPr="00650E65">
        <w:rPr>
          <w:color w:val="111115"/>
          <w:bdr w:val="none" w:sz="0" w:space="0" w:color="auto" w:frame="1"/>
        </w:rPr>
        <w:t>Бойкина</w:t>
      </w:r>
      <w:proofErr w:type="spellEnd"/>
      <w:r w:rsidRPr="00650E65">
        <w:rPr>
          <w:color w:val="111115"/>
          <w:bdr w:val="none" w:sz="0" w:space="0" w:color="auto" w:frame="1"/>
        </w:rPr>
        <w:t>, И.А. Бубнова// Издательство «Просвещение», 2020 год.</w:t>
      </w:r>
    </w:p>
    <w:sectPr w:rsidR="00706AA0" w:rsidRPr="00650E65" w:rsidSect="0012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1EA"/>
    <w:multiLevelType w:val="multilevel"/>
    <w:tmpl w:val="9B1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352531"/>
    <w:multiLevelType w:val="multilevel"/>
    <w:tmpl w:val="037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30201B"/>
    <w:multiLevelType w:val="multilevel"/>
    <w:tmpl w:val="B564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61445"/>
    <w:multiLevelType w:val="multilevel"/>
    <w:tmpl w:val="BFD4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41242C"/>
    <w:multiLevelType w:val="multilevel"/>
    <w:tmpl w:val="DA54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53394D"/>
    <w:multiLevelType w:val="multilevel"/>
    <w:tmpl w:val="E8F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6302037">
    <w:abstractNumId w:val="2"/>
  </w:num>
  <w:num w:numId="2" w16cid:durableId="252013967">
    <w:abstractNumId w:val="1"/>
  </w:num>
  <w:num w:numId="3" w16cid:durableId="529488936">
    <w:abstractNumId w:val="3"/>
  </w:num>
  <w:num w:numId="4" w16cid:durableId="1135489108">
    <w:abstractNumId w:val="5"/>
  </w:num>
  <w:num w:numId="5" w16cid:durableId="565066169">
    <w:abstractNumId w:val="0"/>
  </w:num>
  <w:num w:numId="6" w16cid:durableId="42415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AA0"/>
    <w:rsid w:val="001229CB"/>
    <w:rsid w:val="001466C8"/>
    <w:rsid w:val="0055654F"/>
    <w:rsid w:val="005C25A4"/>
    <w:rsid w:val="00650E65"/>
    <w:rsid w:val="00706AA0"/>
    <w:rsid w:val="007C3A88"/>
    <w:rsid w:val="00A873CB"/>
    <w:rsid w:val="00D944B3"/>
    <w:rsid w:val="00E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D3AB"/>
  <w15:docId w15:val="{CE1FD637-451F-4AB4-9CF4-BEB65CD2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56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0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8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597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6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0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88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3859</Words>
  <Characters>22000</Characters>
  <Application>Microsoft Office Word</Application>
  <DocSecurity>0</DocSecurity>
  <Lines>183</Lines>
  <Paragraphs>51</Paragraphs>
  <ScaleCrop>false</ScaleCrop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2022-05-15T12:27:00Z</dcterms:created>
  <dcterms:modified xsi:type="dcterms:W3CDTF">2024-10-11T01:43:00Z</dcterms:modified>
</cp:coreProperties>
</file>