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69D1" w14:textId="77777777" w:rsidR="004A2146" w:rsidRPr="00F5030A" w:rsidRDefault="004A2146" w:rsidP="004A2146">
      <w:pPr>
        <w:spacing w:after="0" w:line="408" w:lineRule="auto"/>
        <w:ind w:left="120"/>
        <w:jc w:val="center"/>
      </w:pPr>
      <w:bookmarkStart w:id="0" w:name="_Hlk109737299"/>
      <w:r w:rsidRPr="00F5030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800600D" w14:textId="77777777" w:rsidR="004A2146" w:rsidRPr="00F5030A" w:rsidRDefault="004A2146" w:rsidP="004A2146">
      <w:pPr>
        <w:spacing w:after="0" w:line="408" w:lineRule="auto"/>
        <w:ind w:left="120"/>
        <w:jc w:val="center"/>
      </w:pPr>
      <w:r w:rsidRPr="00F5030A"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2171A67F" w14:textId="77777777" w:rsidR="004A2146" w:rsidRPr="00F5030A" w:rsidRDefault="004A2146" w:rsidP="004A2146">
      <w:pPr>
        <w:spacing w:after="0"/>
        <w:ind w:left="120"/>
      </w:pPr>
    </w:p>
    <w:p w14:paraId="200D0C76" w14:textId="77777777" w:rsidR="004A2146" w:rsidRPr="00F5030A" w:rsidRDefault="004A2146" w:rsidP="004A2146">
      <w:pPr>
        <w:spacing w:after="0"/>
        <w:ind w:left="120"/>
      </w:pPr>
    </w:p>
    <w:p w14:paraId="2FA3D8CB" w14:textId="77777777" w:rsidR="004A2146" w:rsidRPr="00F5030A" w:rsidRDefault="004A2146" w:rsidP="004A2146">
      <w:pPr>
        <w:spacing w:after="0"/>
        <w:ind w:left="120"/>
      </w:pPr>
    </w:p>
    <w:p w14:paraId="3BC0B9FD" w14:textId="77777777" w:rsidR="004A2146" w:rsidRPr="00F5030A" w:rsidRDefault="004A2146" w:rsidP="004A2146">
      <w:pPr>
        <w:spacing w:after="0"/>
        <w:ind w:left="120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686"/>
        <w:gridCol w:w="1276"/>
        <w:gridCol w:w="4110"/>
      </w:tblGrid>
      <w:tr w:rsidR="004A2146" w:rsidRPr="00CA604D" w14:paraId="29FAA051" w14:textId="77777777" w:rsidTr="008824EE">
        <w:tc>
          <w:tcPr>
            <w:tcW w:w="3686" w:type="dxa"/>
          </w:tcPr>
          <w:p w14:paraId="6BABFB5F" w14:textId="77777777" w:rsidR="004A2146" w:rsidRPr="0040209D" w:rsidRDefault="004A2146" w:rsidP="00E810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FD74AE5" w14:textId="6EB17FF0" w:rsidR="004A2146" w:rsidRPr="008944ED" w:rsidRDefault="008824EE" w:rsidP="00E810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07137F42" w14:textId="56DB409C" w:rsidR="004A2146" w:rsidRPr="008824EE" w:rsidRDefault="008824EE" w:rsidP="00E81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24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29.08.2024 протокол № 1</w:t>
            </w:r>
          </w:p>
          <w:p w14:paraId="1205B4B0" w14:textId="77777777" w:rsidR="004A2146" w:rsidRPr="0040209D" w:rsidRDefault="004A2146" w:rsidP="00E810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16FC4" w14:textId="77777777" w:rsidR="004A2146" w:rsidRPr="0040209D" w:rsidRDefault="004A2146" w:rsidP="00E810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C59BC5E" w14:textId="77777777" w:rsidR="004A2146" w:rsidRDefault="004A2146" w:rsidP="00E810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99C6041" w14:textId="14B1AC97" w:rsidR="004A2146" w:rsidRPr="008944ED" w:rsidRDefault="008824EE" w:rsidP="008824EE">
            <w:pPr>
              <w:autoSpaceDE w:val="0"/>
              <w:autoSpaceDN w:val="0"/>
              <w:spacing w:after="120"/>
              <w:ind w:firstLine="3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ЧОУ «Ор Авнер»</w:t>
            </w:r>
          </w:p>
          <w:p w14:paraId="29AF8279" w14:textId="0080FB19" w:rsidR="004A2146" w:rsidRPr="008824EE" w:rsidRDefault="004A2146" w:rsidP="008824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24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</w:t>
            </w:r>
            <w:r w:rsidR="008824EE" w:rsidRPr="008824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О.В. Лисицкая</w:t>
            </w:r>
          </w:p>
          <w:p w14:paraId="4D2D1B92" w14:textId="47322BE5" w:rsidR="004A2146" w:rsidRPr="008824EE" w:rsidRDefault="008824EE" w:rsidP="00E81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24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___ от 30.08.2024</w:t>
            </w:r>
          </w:p>
          <w:p w14:paraId="5687920B" w14:textId="77777777" w:rsidR="004A2146" w:rsidRPr="0040209D" w:rsidRDefault="004A2146" w:rsidP="00E810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EE5019F" w14:textId="77777777" w:rsidR="004A2146" w:rsidRPr="00F5030A" w:rsidRDefault="004A2146" w:rsidP="004A2146">
      <w:pPr>
        <w:spacing w:after="0"/>
        <w:ind w:left="120"/>
      </w:pPr>
    </w:p>
    <w:p w14:paraId="027BDB1A" w14:textId="77777777" w:rsidR="004A2146" w:rsidRPr="00F5030A" w:rsidRDefault="004A2146" w:rsidP="004A2146">
      <w:pPr>
        <w:spacing w:after="0"/>
        <w:ind w:left="120"/>
      </w:pPr>
    </w:p>
    <w:p w14:paraId="6491199C" w14:textId="77777777" w:rsidR="004A2146" w:rsidRPr="00F5030A" w:rsidRDefault="004A2146" w:rsidP="004A2146">
      <w:pPr>
        <w:spacing w:after="0"/>
        <w:ind w:left="120"/>
      </w:pPr>
    </w:p>
    <w:p w14:paraId="2D90531C" w14:textId="77777777" w:rsidR="004A2146" w:rsidRPr="00F5030A" w:rsidRDefault="004A2146" w:rsidP="004A2146">
      <w:pPr>
        <w:spacing w:after="0"/>
        <w:ind w:left="120"/>
      </w:pPr>
    </w:p>
    <w:p w14:paraId="14D1370F" w14:textId="77777777" w:rsidR="004A2146" w:rsidRPr="00F5030A" w:rsidRDefault="004A2146" w:rsidP="004A2146">
      <w:pPr>
        <w:spacing w:after="0"/>
        <w:ind w:left="120"/>
      </w:pPr>
    </w:p>
    <w:p w14:paraId="03317CC6" w14:textId="07390D93" w:rsidR="004A2146" w:rsidRPr="004A2146" w:rsidRDefault="004A2146" w:rsidP="004A2146">
      <w:pPr>
        <w:spacing w:after="0" w:line="408" w:lineRule="auto"/>
        <w:ind w:left="120"/>
        <w:jc w:val="center"/>
      </w:pPr>
      <w:r w:rsidRPr="00F5030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3B8DDD5" w14:textId="4F8F43F8" w:rsidR="00F50EC3" w:rsidRPr="00FF79B3" w:rsidRDefault="00F50EC3" w:rsidP="00F50EC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F79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«Традиции еврейского народа»</w:t>
      </w:r>
    </w:p>
    <w:p w14:paraId="15985D8D" w14:textId="487F0CEF" w:rsidR="00F50EC3" w:rsidRPr="00FF79B3" w:rsidRDefault="00F50EC3" w:rsidP="00FF79B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F79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FF79B3" w:rsidRPr="00FF79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модуль</w:t>
      </w:r>
      <w:r w:rsidRPr="00FF79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FF79B3" w:rsidRPr="00FF79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Живое наследие)</w:t>
      </w:r>
    </w:p>
    <w:p w14:paraId="2ECD6838" w14:textId="178C5520" w:rsidR="00F50EC3" w:rsidRPr="00FF79B3" w:rsidRDefault="00F50EC3" w:rsidP="00F50EC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F79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CC1C0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E834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F79B3" w:rsidRPr="00FF79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класс</w:t>
      </w:r>
    </w:p>
    <w:p w14:paraId="50F44509" w14:textId="7E4271D5" w:rsidR="00F50EC3" w:rsidRDefault="00E8342F" w:rsidP="00F50EC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</w:t>
      </w:r>
      <w:r w:rsidR="00A968C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8 </w:t>
      </w:r>
      <w:r w:rsidR="00F50EC3" w:rsidRPr="00FF79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часов</w:t>
      </w:r>
    </w:p>
    <w:p w14:paraId="6CC45F7A" w14:textId="77777777" w:rsidR="004A2146" w:rsidRDefault="004A2146" w:rsidP="004A214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8384B30" w14:textId="77777777" w:rsidR="004A2146" w:rsidRDefault="004A2146" w:rsidP="00F50EC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6A9D3E7" w14:textId="77777777" w:rsidR="004A2146" w:rsidRDefault="004A2146" w:rsidP="00F50EC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D0265C0" w14:textId="15D5EF5A" w:rsidR="004A2146" w:rsidRDefault="004A2146" w:rsidP="004A2146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Пайкина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Е.А.</w:t>
      </w:r>
    </w:p>
    <w:p w14:paraId="41DFB597" w14:textId="41AE32F2" w:rsidR="004A2146" w:rsidRDefault="004A2146" w:rsidP="004A2146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Учитель традиции еврейского народа </w:t>
      </w:r>
    </w:p>
    <w:p w14:paraId="3DF66BB4" w14:textId="0A2A3613" w:rsidR="004A2146" w:rsidRDefault="004A2146" w:rsidP="004A2146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ЧОУ «Ор Авнер»</w:t>
      </w:r>
    </w:p>
    <w:p w14:paraId="2CC545D6" w14:textId="77777777" w:rsidR="004A2146" w:rsidRDefault="004A2146" w:rsidP="00F50EC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7B83980" w14:textId="77777777" w:rsidR="004A2146" w:rsidRDefault="004A2146" w:rsidP="00F50EC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275AA18" w14:textId="77777777" w:rsidR="004A2146" w:rsidRDefault="004A2146" w:rsidP="00F50EC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1684097" w14:textId="77777777" w:rsidR="004A2146" w:rsidRDefault="004A2146" w:rsidP="00F50EC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9DBB54E" w14:textId="45A5CE4F" w:rsidR="004A2146" w:rsidRDefault="004A2146" w:rsidP="004A214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Хабаровск, 2024г.</w:t>
      </w:r>
    </w:p>
    <w:p w14:paraId="2C4E813D" w14:textId="77777777" w:rsidR="004A2146" w:rsidRPr="00C14338" w:rsidRDefault="004A2146" w:rsidP="004A2146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sz w:val="28"/>
          <w:szCs w:val="28"/>
        </w:rPr>
      </w:pPr>
      <w:bookmarkStart w:id="1" w:name="bookmark0"/>
      <w:r w:rsidRPr="00C14338">
        <w:rPr>
          <w:sz w:val="28"/>
          <w:szCs w:val="28"/>
        </w:rPr>
        <w:lastRenderedPageBreak/>
        <w:t>Структура программы:</w:t>
      </w:r>
      <w:bookmarkEnd w:id="1"/>
    </w:p>
    <w:p w14:paraId="5AC0C232" w14:textId="77777777" w:rsidR="004A2146" w:rsidRPr="00C14338" w:rsidRDefault="004A2146" w:rsidP="004A2146">
      <w:pPr>
        <w:pStyle w:val="30"/>
        <w:shd w:val="clear" w:color="auto" w:fill="auto"/>
        <w:spacing w:before="0" w:after="0" w:line="276" w:lineRule="auto"/>
        <w:ind w:left="7840"/>
        <w:jc w:val="both"/>
        <w:rPr>
          <w:rFonts w:ascii="Times New Roman" w:hAnsi="Times New Roman" w:cs="Times New Roman"/>
          <w:sz w:val="28"/>
          <w:szCs w:val="28"/>
        </w:rPr>
      </w:pPr>
    </w:p>
    <w:p w14:paraId="2FE6EB7B" w14:textId="77777777" w:rsidR="004A2146" w:rsidRPr="00C14338" w:rsidRDefault="004A2146" w:rsidP="004A2146">
      <w:pPr>
        <w:pStyle w:val="32"/>
        <w:numPr>
          <w:ilvl w:val="0"/>
          <w:numId w:val="1"/>
        </w:numPr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sz w:val="28"/>
        </w:rPr>
      </w:pPr>
      <w:r w:rsidRPr="00C14338">
        <w:rPr>
          <w:sz w:val="28"/>
        </w:rPr>
        <w:fldChar w:fldCharType="begin"/>
      </w:r>
      <w:r w:rsidRPr="00C14338">
        <w:rPr>
          <w:sz w:val="28"/>
        </w:rPr>
        <w:instrText xml:space="preserve"> TOC \o "1-5" \h \z </w:instrText>
      </w:r>
      <w:r w:rsidRPr="00C14338">
        <w:rPr>
          <w:sz w:val="28"/>
        </w:rPr>
        <w:fldChar w:fldCharType="separate"/>
      </w:r>
      <w:r w:rsidRPr="00C14338">
        <w:rPr>
          <w:sz w:val="28"/>
        </w:rPr>
        <w:t>Пояснительная записка</w:t>
      </w:r>
    </w:p>
    <w:p w14:paraId="48E49610" w14:textId="77777777" w:rsidR="004A2146" w:rsidRPr="00C14338" w:rsidRDefault="004A2146" w:rsidP="004A2146">
      <w:pPr>
        <w:pStyle w:val="32"/>
        <w:numPr>
          <w:ilvl w:val="0"/>
          <w:numId w:val="1"/>
        </w:numPr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sz w:val="28"/>
        </w:rPr>
      </w:pPr>
      <w:r w:rsidRPr="00C14338">
        <w:rPr>
          <w:sz w:val="28"/>
        </w:rPr>
        <w:t>Общая характеристика учебного курса</w:t>
      </w:r>
    </w:p>
    <w:p w14:paraId="045DCF7D" w14:textId="77777777" w:rsidR="004A2146" w:rsidRPr="00C14338" w:rsidRDefault="004A2146" w:rsidP="004A2146">
      <w:pPr>
        <w:pStyle w:val="32"/>
        <w:numPr>
          <w:ilvl w:val="0"/>
          <w:numId w:val="1"/>
        </w:numPr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sz w:val="28"/>
        </w:rPr>
      </w:pPr>
      <w:r w:rsidRPr="00C14338">
        <w:rPr>
          <w:sz w:val="28"/>
        </w:rPr>
        <w:t>Личностные, метапредметные и предметные результаты освоения учебного курса</w:t>
      </w:r>
    </w:p>
    <w:p w14:paraId="1DEDA290" w14:textId="77777777" w:rsidR="004A2146" w:rsidRPr="00C14338" w:rsidRDefault="004A2146" w:rsidP="004A2146">
      <w:pPr>
        <w:pStyle w:val="32"/>
        <w:numPr>
          <w:ilvl w:val="0"/>
          <w:numId w:val="1"/>
        </w:numPr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sz w:val="28"/>
        </w:rPr>
      </w:pPr>
      <w:r w:rsidRPr="00C14338">
        <w:rPr>
          <w:sz w:val="28"/>
        </w:rPr>
        <w:t>. Система оценки результатов освоения учебного курса</w:t>
      </w:r>
    </w:p>
    <w:p w14:paraId="408231F9" w14:textId="77777777" w:rsidR="004A2146" w:rsidRPr="00C14338" w:rsidRDefault="004A2146" w:rsidP="004A2146">
      <w:pPr>
        <w:pStyle w:val="32"/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sz w:val="28"/>
        </w:rPr>
      </w:pPr>
      <w:r w:rsidRPr="00C14338">
        <w:rPr>
          <w:sz w:val="28"/>
        </w:rPr>
        <w:t>5. Описание учебно-методического и материально-технического обеспечения образовательного процесса</w:t>
      </w:r>
    </w:p>
    <w:p w14:paraId="5DC3F81E" w14:textId="77777777" w:rsidR="004A2146" w:rsidRPr="00C14338" w:rsidRDefault="004A2146" w:rsidP="004A2146">
      <w:pPr>
        <w:pStyle w:val="32"/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sz w:val="28"/>
        </w:rPr>
      </w:pPr>
    </w:p>
    <w:p w14:paraId="42128EDC" w14:textId="77777777" w:rsidR="004A2146" w:rsidRPr="00C14338" w:rsidRDefault="004A2146" w:rsidP="004A2146">
      <w:pPr>
        <w:pStyle w:val="32"/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sz w:val="28"/>
        </w:rPr>
      </w:pPr>
    </w:p>
    <w:p w14:paraId="5CFF6057" w14:textId="77777777" w:rsidR="004A2146" w:rsidRPr="00C14338" w:rsidRDefault="004A2146" w:rsidP="004A2146">
      <w:pPr>
        <w:pStyle w:val="32"/>
        <w:shd w:val="clear" w:color="auto" w:fill="auto"/>
        <w:tabs>
          <w:tab w:val="left" w:leader="underscore" w:pos="8508"/>
        </w:tabs>
        <w:spacing w:before="0" w:line="276" w:lineRule="auto"/>
        <w:ind w:left="180" w:firstLine="0"/>
        <w:rPr>
          <w:sz w:val="28"/>
        </w:rPr>
        <w:sectPr w:rsidR="004A2146" w:rsidRPr="00C14338" w:rsidSect="004A21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31" w:right="934" w:bottom="1631" w:left="1876" w:header="0" w:footer="3" w:gutter="0"/>
          <w:cols w:space="720"/>
          <w:noEndnote/>
          <w:docGrid w:linePitch="360"/>
        </w:sectPr>
      </w:pPr>
      <w:r w:rsidRPr="00C14338">
        <w:rPr>
          <w:sz w:val="28"/>
        </w:rPr>
        <w:fldChar w:fldCharType="end"/>
      </w:r>
    </w:p>
    <w:p w14:paraId="4C1FE251" w14:textId="77777777" w:rsidR="004A2146" w:rsidRPr="00C14338" w:rsidRDefault="004A2146" w:rsidP="004A2146">
      <w:pPr>
        <w:widowControl w:val="0"/>
        <w:numPr>
          <w:ilvl w:val="0"/>
          <w:numId w:val="4"/>
        </w:numPr>
        <w:spacing w:after="296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3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E3A08CD" w14:textId="77777777" w:rsidR="004A2146" w:rsidRPr="00C14338" w:rsidRDefault="004A2146" w:rsidP="004A2146">
      <w:pPr>
        <w:spacing w:after="296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</w:t>
      </w:r>
      <w:r w:rsidRPr="00C14338">
        <w:rPr>
          <w:rStyle w:val="21"/>
          <w:rFonts w:eastAsia="Arial Unicode MS"/>
          <w:sz w:val="28"/>
          <w:szCs w:val="28"/>
        </w:rPr>
        <w:t xml:space="preserve">«Традиции еврейского народа» </w:t>
      </w:r>
      <w:r w:rsidRPr="00C14338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9-11 </w:t>
      </w:r>
      <w:r w:rsidRPr="00C14338">
        <w:rPr>
          <w:rFonts w:ascii="Times New Roman" w:hAnsi="Times New Roman" w:cs="Times New Roman"/>
          <w:sz w:val="28"/>
          <w:szCs w:val="28"/>
        </w:rPr>
        <w:t>классов общеобразовательных школ с еврейским этнокультурным компонентом. Она содействует реализации единой концепции национального образования, сохраняя при этом условия для вариативного построения блоков и проявления творческой инициативы учителей. Нормативной основой программы стали следующие документы федерального и локального уровней:</w:t>
      </w:r>
    </w:p>
    <w:p w14:paraId="13709657" w14:textId="77777777" w:rsidR="004A2146" w:rsidRPr="00C14338" w:rsidRDefault="004A2146" w:rsidP="004A2146">
      <w:pPr>
        <w:widowControl w:val="0"/>
        <w:numPr>
          <w:ilvl w:val="0"/>
          <w:numId w:val="2"/>
        </w:numPr>
        <w:tabs>
          <w:tab w:val="left" w:pos="826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Закон «Об образовании в РФ» № 273 - ФЗ от 29 декабря 2012 г.</w:t>
      </w:r>
    </w:p>
    <w:p w14:paraId="61443071" w14:textId="77777777" w:rsidR="004A2146" w:rsidRPr="00C14338" w:rsidRDefault="004A2146" w:rsidP="004A2146">
      <w:pPr>
        <w:widowControl w:val="0"/>
        <w:numPr>
          <w:ilvl w:val="0"/>
          <w:numId w:val="2"/>
        </w:numPr>
        <w:tabs>
          <w:tab w:val="left" w:pos="802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декабря 2010 г. № 1897 «Об утверждении ФГОС основного общего образования».</w:t>
      </w:r>
    </w:p>
    <w:p w14:paraId="100338AB" w14:textId="77777777" w:rsidR="004A2146" w:rsidRPr="00C14338" w:rsidRDefault="004A2146" w:rsidP="004A2146">
      <w:pPr>
        <w:widowControl w:val="0"/>
        <w:numPr>
          <w:ilvl w:val="0"/>
          <w:numId w:val="2"/>
        </w:numPr>
        <w:tabs>
          <w:tab w:val="left" w:pos="798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в сфере общего образования Ми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нистерства образования и науки РФ от 25 мая 2015 г. № 08 - 761 «Об изучении предметных областей «Основы религиозных культур и светской этики» и «Основы духовно - нравствен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ной культуры народов России»</w:t>
      </w:r>
    </w:p>
    <w:p w14:paraId="66A1B4E3" w14:textId="77777777" w:rsidR="004A2146" w:rsidRPr="00C14338" w:rsidRDefault="004A2146" w:rsidP="004A2146">
      <w:pPr>
        <w:widowControl w:val="0"/>
        <w:numPr>
          <w:ilvl w:val="0"/>
          <w:numId w:val="2"/>
        </w:numPr>
        <w:tabs>
          <w:tab w:val="left" w:pos="778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Закон «О свободе совести и религиозных объединениях» № 125 - ФЗ от 26 сентября 1997 г.</w:t>
      </w:r>
    </w:p>
    <w:p w14:paraId="64A54E37" w14:textId="77777777" w:rsidR="004A2146" w:rsidRPr="00C14338" w:rsidRDefault="004A2146" w:rsidP="004A2146">
      <w:pPr>
        <w:widowControl w:val="0"/>
        <w:numPr>
          <w:ilvl w:val="0"/>
          <w:numId w:val="2"/>
        </w:numPr>
        <w:tabs>
          <w:tab w:val="left" w:pos="802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России. (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А.Я.Данилюк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А.М.Кондаков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, В.А. Тишков). - М.: Просвещение, 2010 г.</w:t>
      </w:r>
    </w:p>
    <w:p w14:paraId="34B68772" w14:textId="77777777" w:rsidR="004A2146" w:rsidRPr="00C14338" w:rsidRDefault="004A2146" w:rsidP="004A2146">
      <w:pPr>
        <w:widowControl w:val="0"/>
        <w:numPr>
          <w:ilvl w:val="0"/>
          <w:numId w:val="2"/>
        </w:numPr>
        <w:tabs>
          <w:tab w:val="left" w:pos="831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образования.</w:t>
      </w:r>
    </w:p>
    <w:p w14:paraId="5976F6BB" w14:textId="77777777" w:rsidR="004A2146" w:rsidRPr="00C14338" w:rsidRDefault="004A2146" w:rsidP="004A2146">
      <w:pPr>
        <w:widowControl w:val="0"/>
        <w:numPr>
          <w:ilvl w:val="0"/>
          <w:numId w:val="2"/>
        </w:numPr>
        <w:tabs>
          <w:tab w:val="left" w:pos="802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ЧОУ СОШ «Ор Авнер».</w:t>
      </w:r>
    </w:p>
    <w:p w14:paraId="43E4475D" w14:textId="77777777" w:rsidR="004A2146" w:rsidRPr="00C14338" w:rsidRDefault="004A2146" w:rsidP="004A2146">
      <w:pPr>
        <w:widowControl w:val="0"/>
        <w:numPr>
          <w:ilvl w:val="0"/>
          <w:numId w:val="2"/>
        </w:numPr>
        <w:tabs>
          <w:tab w:val="left" w:pos="831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Устав ЧОУ СОШ «Ор Авнер».</w:t>
      </w:r>
    </w:p>
    <w:p w14:paraId="3D932D57" w14:textId="4E81AC3D" w:rsidR="004A2146" w:rsidRPr="00382848" w:rsidRDefault="004A2146" w:rsidP="00382848">
      <w:pPr>
        <w:spacing w:after="292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Рабочая программа учебного курса «Традиции еврейского народа» адаптирована к УМК, разработанному фондом «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Даркейну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» для сети школ «Ор Авнер», который включает в себя учебник, рабочую тетрадь для учащихся и методи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ческое пособие для учителя. Курс состоит из следующих модулей: «Традиция»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338">
        <w:rPr>
          <w:rFonts w:ascii="Times New Roman" w:hAnsi="Times New Roman" w:cs="Times New Roman"/>
          <w:sz w:val="28"/>
          <w:szCs w:val="28"/>
        </w:rPr>
        <w:t>«Танах»</w:t>
      </w:r>
      <w:r>
        <w:rPr>
          <w:rFonts w:ascii="Times New Roman" w:hAnsi="Times New Roman" w:cs="Times New Roman"/>
          <w:sz w:val="28"/>
          <w:szCs w:val="28"/>
        </w:rPr>
        <w:t xml:space="preserve"> и «Живое наследие». </w:t>
      </w:r>
      <w:r w:rsidRPr="00C14338">
        <w:rPr>
          <w:rFonts w:ascii="Times New Roman" w:hAnsi="Times New Roman" w:cs="Times New Roman"/>
          <w:sz w:val="28"/>
          <w:szCs w:val="28"/>
        </w:rPr>
        <w:t xml:space="preserve">Программа продолжает изучение курса «Традиция еврейского народа», начатое в начальной школе.  </w:t>
      </w:r>
      <w:bookmarkStart w:id="2" w:name="bookmark1"/>
    </w:p>
    <w:p w14:paraId="523F3A6C" w14:textId="77777777" w:rsidR="004A2146" w:rsidRPr="00C14338" w:rsidRDefault="004A2146" w:rsidP="004A2146">
      <w:pPr>
        <w:spacing w:after="292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b/>
          <w:bCs/>
          <w:sz w:val="28"/>
          <w:szCs w:val="28"/>
        </w:rPr>
        <w:t>Актуальность реализации программы предмета «Традиции еврейского народа» на уровне основного общего образования.</w:t>
      </w:r>
      <w:bookmarkEnd w:id="2"/>
      <w:r w:rsidRPr="00C143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11693" w14:textId="77777777" w:rsidR="004A2146" w:rsidRPr="00C14338" w:rsidRDefault="004A2146" w:rsidP="004A2146">
      <w:pPr>
        <w:spacing w:after="292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 современной России национальное образование служит важнейшим ресурсом соци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ально-экономического, политического и культурного развития общества и его граждан;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- конфессиональные группы наряду с семьёй </w:t>
      </w:r>
      <w:r w:rsidRPr="00C14338">
        <w:rPr>
          <w:rFonts w:ascii="Times New Roman" w:hAnsi="Times New Roman" w:cs="Times New Roman"/>
          <w:sz w:val="28"/>
          <w:szCs w:val="28"/>
        </w:rPr>
        <w:lastRenderedPageBreak/>
        <w:t>признаются носителями базовых ценно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стей, освоение которых является основой задачей духовно - нравственного развития граж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данина нашей страны. Среди таких ценностей называется развитие национального самосо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знания и национальная идентичность. </w:t>
      </w:r>
    </w:p>
    <w:p w14:paraId="4ABC0155" w14:textId="77777777" w:rsidR="004A2146" w:rsidRPr="00C14338" w:rsidRDefault="004A2146" w:rsidP="004A2146">
      <w:pPr>
        <w:spacing w:after="292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Национальное образование в средней школе играет важнейшую роль с точки зрения личностного развития и социализации учащихся, приобщения их к национальным и миро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вым культурным традициям, интеграции в исторически сложившееся многонациональное и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многоконфессиальное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ление о выдающихся деятелях и ключевых событиях прошлого еврейского народа. Знания об историческом опыте человечества и историческом пути народов мира важны для пони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мания современных общественных процессов, ориентации в динамично развивающемся информационном пространстве.</w:t>
      </w:r>
    </w:p>
    <w:p w14:paraId="298C045B" w14:textId="77777777" w:rsidR="004A2146" w:rsidRPr="00C14338" w:rsidRDefault="004A2146" w:rsidP="004A2146">
      <w:pPr>
        <w:spacing w:after="233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Место и роль исторического знания еврейских традиций в образовании молодого по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коления обусловлены его познавательными и мировоззренческими свойствами, вкладом в духовно-нравственное развитие личности человека. Социальные функции исторического знания национального прошлого осознавались и использовались в разных обществах с дав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них времен до наших дней. </w:t>
      </w:r>
    </w:p>
    <w:p w14:paraId="7B8FCECD" w14:textId="77777777" w:rsidR="004A2146" w:rsidRPr="00C14338" w:rsidRDefault="004A2146" w:rsidP="004A2146">
      <w:pPr>
        <w:spacing w:after="233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1"/>
          <w:rFonts w:eastAsia="Arial Unicode MS"/>
          <w:sz w:val="28"/>
          <w:szCs w:val="28"/>
        </w:rPr>
        <w:t xml:space="preserve">Главной целью </w:t>
      </w:r>
      <w:r w:rsidRPr="00C14338">
        <w:rPr>
          <w:rFonts w:ascii="Times New Roman" w:hAnsi="Times New Roman" w:cs="Times New Roman"/>
          <w:sz w:val="28"/>
          <w:szCs w:val="28"/>
        </w:rPr>
        <w:t>изучения учебного курса «Традиции еврейского народа» в основной школе являются</w:t>
      </w:r>
    </w:p>
    <w:p w14:paraId="56FD9412" w14:textId="77777777" w:rsidR="004A2146" w:rsidRPr="00C14338" w:rsidRDefault="004A2146" w:rsidP="004A2146">
      <w:pPr>
        <w:widowControl w:val="0"/>
        <w:numPr>
          <w:ilvl w:val="0"/>
          <w:numId w:val="3"/>
        </w:numPr>
        <w:tabs>
          <w:tab w:val="left" w:pos="946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образование, развитие и воспитание личности учащегося, способного к самоиден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тификации и определению своих ценностных приоритетов на основе осмысления истори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ческого и национального опыта своей страны и еврейского народа в целом, активно и твор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чески применяющего исторические знания в учебной и социальной деятельности.</w:t>
      </w:r>
    </w:p>
    <w:p w14:paraId="59264B48" w14:textId="77777777" w:rsidR="004A2146" w:rsidRPr="00C14338" w:rsidRDefault="004A2146" w:rsidP="004A2146">
      <w:pPr>
        <w:widowControl w:val="0"/>
        <w:numPr>
          <w:ilvl w:val="0"/>
          <w:numId w:val="3"/>
        </w:numPr>
        <w:tabs>
          <w:tab w:val="left" w:pos="946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развитие у учащихся способности анализировать содержащуюся в различных ис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точниках информацию о событиях и явлениях прошлого и настоящего в их динамике, вза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имосвязи и взаимообусловленности;</w:t>
      </w:r>
    </w:p>
    <w:p w14:paraId="2D22F3B5" w14:textId="77777777" w:rsidR="004A2146" w:rsidRPr="00C14338" w:rsidRDefault="004A2146" w:rsidP="004A2146">
      <w:pPr>
        <w:widowControl w:val="0"/>
        <w:numPr>
          <w:ilvl w:val="0"/>
          <w:numId w:val="3"/>
        </w:numPr>
        <w:tabs>
          <w:tab w:val="left" w:pos="951"/>
        </w:tabs>
        <w:spacing w:after="24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формирование у школьников умений применять национальные знания для осмыс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ления сущности современных общественных явлений, в общении с другими людьми в со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временном поликультурном, полиэтничном и многоконфессиональном обществе.</w:t>
      </w:r>
    </w:p>
    <w:p w14:paraId="30EC2578" w14:textId="77777777" w:rsidR="004A2146" w:rsidRPr="00C14338" w:rsidRDefault="004A2146" w:rsidP="004A2146">
      <w:pPr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1"/>
          <w:rFonts w:eastAsia="Arial Unicode MS"/>
          <w:sz w:val="28"/>
          <w:szCs w:val="28"/>
        </w:rPr>
        <w:t xml:space="preserve">Задачи изучения </w:t>
      </w:r>
      <w:r w:rsidRPr="00C14338">
        <w:rPr>
          <w:rFonts w:ascii="Times New Roman" w:hAnsi="Times New Roman" w:cs="Times New Roman"/>
          <w:sz w:val="28"/>
          <w:szCs w:val="28"/>
        </w:rPr>
        <w:t>курса «Традиции еврейского народа» в основной школе:</w:t>
      </w:r>
    </w:p>
    <w:p w14:paraId="6E6647B4" w14:textId="77777777" w:rsidR="004A2146" w:rsidRPr="00C14338" w:rsidRDefault="004A2146" w:rsidP="004A2146">
      <w:pPr>
        <w:widowControl w:val="0"/>
        <w:numPr>
          <w:ilvl w:val="0"/>
          <w:numId w:val="3"/>
        </w:numPr>
        <w:tabs>
          <w:tab w:val="left" w:pos="1005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lastRenderedPageBreak/>
        <w:t>воспитание уважения к истории и традициям еврейского народа,</w:t>
      </w:r>
    </w:p>
    <w:p w14:paraId="64D9BFCC" w14:textId="77777777" w:rsidR="004A2146" w:rsidRPr="00C14338" w:rsidRDefault="004A2146" w:rsidP="004A2146">
      <w:pPr>
        <w:widowControl w:val="0"/>
        <w:numPr>
          <w:ilvl w:val="0"/>
          <w:numId w:val="3"/>
        </w:numPr>
        <w:tabs>
          <w:tab w:val="left" w:pos="769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освоение знаний о важней</w:t>
      </w:r>
      <w:r w:rsidRPr="004A2146">
        <w:rPr>
          <w:rStyle w:val="22"/>
          <w:rFonts w:eastAsia="Arial Unicode MS"/>
          <w:sz w:val="28"/>
          <w:szCs w:val="28"/>
          <w:lang w:val="ru-RU"/>
        </w:rPr>
        <w:t>ш</w:t>
      </w:r>
      <w:r w:rsidRPr="00C14338">
        <w:rPr>
          <w:rFonts w:ascii="Times New Roman" w:hAnsi="Times New Roman" w:cs="Times New Roman"/>
          <w:sz w:val="28"/>
          <w:szCs w:val="28"/>
        </w:rPr>
        <w:t>их событиях в истории еврейского народа, в их взаимо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связи и хронологической преемственности;</w:t>
      </w:r>
    </w:p>
    <w:p w14:paraId="109FD53F" w14:textId="77777777" w:rsidR="004A2146" w:rsidRPr="00C14338" w:rsidRDefault="004A2146" w:rsidP="004A2146">
      <w:pPr>
        <w:widowControl w:val="0"/>
        <w:numPr>
          <w:ilvl w:val="0"/>
          <w:numId w:val="3"/>
        </w:numPr>
        <w:tabs>
          <w:tab w:val="left" w:pos="769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овладение умениями работать с различными источниками исторической информа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ции;</w:t>
      </w:r>
    </w:p>
    <w:p w14:paraId="5EC48716" w14:textId="77777777" w:rsidR="004A2146" w:rsidRPr="00C14338" w:rsidRDefault="004A2146" w:rsidP="004A2146">
      <w:pPr>
        <w:widowControl w:val="0"/>
        <w:numPr>
          <w:ilvl w:val="0"/>
          <w:numId w:val="3"/>
        </w:numPr>
        <w:tabs>
          <w:tab w:val="left" w:pos="769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формирование ценностных ориентаций в ходе ознакомления с исторически сложив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шимися культурными, религиозными, национальными еврейскими традициями;</w:t>
      </w:r>
    </w:p>
    <w:p w14:paraId="347F2F7C" w14:textId="77777777" w:rsidR="004A2146" w:rsidRPr="00C14338" w:rsidRDefault="004A2146" w:rsidP="004A2146">
      <w:pPr>
        <w:widowControl w:val="0"/>
        <w:numPr>
          <w:ilvl w:val="0"/>
          <w:numId w:val="3"/>
        </w:numPr>
        <w:tabs>
          <w:tab w:val="left" w:pos="774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применение знаний и представлений об исторически сложившихся системах соци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альных норм и ценностей для жизни в поликультурном, полиэтничном и многоконфессио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нальном обществе, участия в межкультурном взаимодействии, толерантного отношения к представителям других народов и стран;</w:t>
      </w:r>
    </w:p>
    <w:p w14:paraId="0E4D6F62" w14:textId="77777777" w:rsidR="004A2146" w:rsidRPr="00C14338" w:rsidRDefault="004A2146" w:rsidP="004A2146">
      <w:pPr>
        <w:widowControl w:val="0"/>
        <w:numPr>
          <w:ilvl w:val="0"/>
          <w:numId w:val="3"/>
        </w:numPr>
        <w:tabs>
          <w:tab w:val="left" w:pos="774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BB6B314" w14:textId="77777777" w:rsidR="004A2146" w:rsidRPr="00C14338" w:rsidRDefault="004A2146" w:rsidP="004A2146">
      <w:pPr>
        <w:widowControl w:val="0"/>
        <w:numPr>
          <w:ilvl w:val="0"/>
          <w:numId w:val="3"/>
        </w:numPr>
        <w:tabs>
          <w:tab w:val="left" w:pos="822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Отечеству, многонациональному Российскому государству в соответствии с идеями взаимопо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нимания, толерантности и мира между людьми и народами, в духе демократических ценно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стей современного общества.</w:t>
      </w:r>
    </w:p>
    <w:p w14:paraId="3B00F41C" w14:textId="77777777" w:rsidR="004A2146" w:rsidRPr="00C14338" w:rsidRDefault="004A2146" w:rsidP="004A2146">
      <w:pPr>
        <w:tabs>
          <w:tab w:val="left" w:pos="77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1BAF4" w14:textId="77777777" w:rsidR="004A2146" w:rsidRPr="00C14338" w:rsidRDefault="004A2146" w:rsidP="004A2146">
      <w:pPr>
        <w:pStyle w:val="34"/>
        <w:keepNext/>
        <w:keepLines/>
        <w:shd w:val="clear" w:color="auto" w:fill="auto"/>
        <w:spacing w:before="0" w:line="276" w:lineRule="auto"/>
        <w:ind w:firstLine="0"/>
        <w:rPr>
          <w:sz w:val="28"/>
        </w:rPr>
      </w:pPr>
      <w:r w:rsidRPr="00C14338">
        <w:rPr>
          <w:b w:val="0"/>
          <w:bCs w:val="0"/>
          <w:sz w:val="28"/>
        </w:rPr>
        <w:t xml:space="preserve">        </w:t>
      </w:r>
      <w:r w:rsidRPr="00C14338">
        <w:rPr>
          <w:sz w:val="28"/>
        </w:rPr>
        <w:t>Основные функции программы:</w:t>
      </w:r>
    </w:p>
    <w:p w14:paraId="0D8DE1E2" w14:textId="77777777" w:rsidR="004A2146" w:rsidRPr="00C14338" w:rsidRDefault="004A2146" w:rsidP="004A2146">
      <w:pPr>
        <w:widowControl w:val="0"/>
        <w:numPr>
          <w:ilvl w:val="0"/>
          <w:numId w:val="2"/>
        </w:numPr>
        <w:tabs>
          <w:tab w:val="left" w:pos="798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Познавательная функция, обеспечивающая изучение исторического пути еврей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ского народа, отражение всех явлений и процессов истории становления еврейских тради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ций.</w:t>
      </w:r>
    </w:p>
    <w:p w14:paraId="171F5A45" w14:textId="77777777" w:rsidR="004A2146" w:rsidRPr="00C14338" w:rsidRDefault="004A2146" w:rsidP="004A2146">
      <w:pPr>
        <w:widowControl w:val="0"/>
        <w:numPr>
          <w:ilvl w:val="0"/>
          <w:numId w:val="2"/>
        </w:numPr>
        <w:tabs>
          <w:tab w:val="left" w:pos="798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Мировоззренческая функция, обеспечивающая формирование представлений об об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ществе, общей картины мира на основе знания исторических фактов, процессов и явлений.</w:t>
      </w:r>
    </w:p>
    <w:p w14:paraId="51C10A05" w14:textId="6F38B1BB" w:rsidR="004A2146" w:rsidRPr="00382848" w:rsidRDefault="004A2146" w:rsidP="004A2146">
      <w:pPr>
        <w:widowControl w:val="0"/>
        <w:numPr>
          <w:ilvl w:val="0"/>
          <w:numId w:val="2"/>
        </w:numPr>
        <w:tabs>
          <w:tab w:val="left" w:pos="798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- политическая функция, состоящая в том, что изучение традиций народа, связанное с выявлением закономерностей и тенденций развития общества, способствует формированию политической культуры, предостерегает от субъективизма.</w:t>
      </w:r>
    </w:p>
    <w:p w14:paraId="20043F17" w14:textId="6D07365C" w:rsidR="004A2146" w:rsidRPr="00C14338" w:rsidRDefault="004A2146" w:rsidP="004A2146">
      <w:pPr>
        <w:tabs>
          <w:tab w:val="left" w:pos="79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b/>
          <w:bCs/>
          <w:sz w:val="28"/>
          <w:szCs w:val="28"/>
        </w:rPr>
        <w:t>Место курса внеурочной деятельности «Традиции еврейского народа» в учебном плане</w:t>
      </w:r>
      <w:r w:rsidRPr="00C143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2968"/>
        <w:gridCol w:w="2544"/>
        <w:gridCol w:w="1929"/>
      </w:tblGrid>
      <w:tr w:rsidR="004A2146" w:rsidRPr="00C14338" w14:paraId="2FA1817B" w14:textId="77777777" w:rsidTr="00E81058">
        <w:trPr>
          <w:trHeight w:val="989"/>
        </w:trPr>
        <w:tc>
          <w:tcPr>
            <w:tcW w:w="1428" w:type="dxa"/>
          </w:tcPr>
          <w:p w14:paraId="5DF52980" w14:textId="77777777" w:rsidR="004A2146" w:rsidRPr="00C14338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3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68" w:type="dxa"/>
          </w:tcPr>
          <w:p w14:paraId="2145ECAB" w14:textId="77777777" w:rsidR="004A2146" w:rsidRPr="00C14338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3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14:paraId="12951572" w14:textId="77777777" w:rsidR="004A2146" w:rsidRPr="00C14338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38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544" w:type="dxa"/>
          </w:tcPr>
          <w:p w14:paraId="7C64682A" w14:textId="77777777" w:rsidR="004A2146" w:rsidRPr="00C14338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38">
              <w:rPr>
                <w:rFonts w:ascii="Times New Roman" w:hAnsi="Times New Roman" w:cs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1929" w:type="dxa"/>
          </w:tcPr>
          <w:p w14:paraId="32FD047A" w14:textId="77777777" w:rsidR="004A2146" w:rsidRPr="00C14338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38">
              <w:rPr>
                <w:rFonts w:ascii="Times New Roman" w:hAnsi="Times New Roman" w:cs="Times New Roman"/>
                <w:sz w:val="28"/>
                <w:szCs w:val="28"/>
              </w:rPr>
              <w:t>Всего часов за учебный год</w:t>
            </w:r>
          </w:p>
        </w:tc>
      </w:tr>
      <w:tr w:rsidR="004A2146" w:rsidRPr="00C14338" w14:paraId="0AD7F2CA" w14:textId="77777777" w:rsidTr="00E81058">
        <w:trPr>
          <w:trHeight w:val="876"/>
        </w:trPr>
        <w:tc>
          <w:tcPr>
            <w:tcW w:w="1428" w:type="dxa"/>
          </w:tcPr>
          <w:p w14:paraId="61F11842" w14:textId="77777777" w:rsidR="004A2146" w:rsidRPr="00C14338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68" w:type="dxa"/>
          </w:tcPr>
          <w:p w14:paraId="793C8E3D" w14:textId="77777777" w:rsidR="004A2146" w:rsidRPr="00C14338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2329BA71" w14:textId="77777777" w:rsidR="004A2146" w:rsidRPr="00C14338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29" w:type="dxa"/>
          </w:tcPr>
          <w:p w14:paraId="12E23355" w14:textId="77777777" w:rsidR="004A2146" w:rsidRPr="00C14338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A2146" w:rsidRPr="00C14338" w14:paraId="7B6ED6F4" w14:textId="77777777" w:rsidTr="00E81058">
        <w:trPr>
          <w:trHeight w:val="876"/>
        </w:trPr>
        <w:tc>
          <w:tcPr>
            <w:tcW w:w="1428" w:type="dxa"/>
          </w:tcPr>
          <w:p w14:paraId="1989D79F" w14:textId="77777777" w:rsidR="004A2146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8" w:type="dxa"/>
          </w:tcPr>
          <w:p w14:paraId="5821B6FE" w14:textId="77777777" w:rsidR="004A2146" w:rsidRPr="00C14338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20760C03" w14:textId="77777777" w:rsidR="004A2146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29" w:type="dxa"/>
          </w:tcPr>
          <w:p w14:paraId="6BB78B7B" w14:textId="77777777" w:rsidR="004A2146" w:rsidRDefault="004A2146" w:rsidP="00E81058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663956C9" w14:textId="77777777" w:rsidR="004A2146" w:rsidRPr="00C14338" w:rsidRDefault="004A2146" w:rsidP="004A2146">
      <w:pPr>
        <w:tabs>
          <w:tab w:val="left" w:pos="79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33882" w14:textId="77777777" w:rsidR="004A2146" w:rsidRPr="00C14338" w:rsidRDefault="004A2146" w:rsidP="004A2146">
      <w:pPr>
        <w:spacing w:after="678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Структура и содержание программы учебного предмета «Традиции еврейского народа» соответствуют требованиям Федерального государственного образовательного стандарта основного общего образования и являются компонентом основной образователь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ной программы основного общего образования ЧОУ СОШ «Ор Авнер» как часть этно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культурного компонента.</w:t>
      </w:r>
    </w:p>
    <w:p w14:paraId="1C5BA4C0" w14:textId="77777777" w:rsidR="004A2146" w:rsidRPr="00C14338" w:rsidRDefault="004A2146" w:rsidP="004A2146">
      <w:pPr>
        <w:widowControl w:val="0"/>
        <w:numPr>
          <w:ilvl w:val="0"/>
          <w:numId w:val="4"/>
        </w:numPr>
        <w:spacing w:after="678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33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курса</w:t>
      </w:r>
    </w:p>
    <w:p w14:paraId="02CC2535" w14:textId="77777777" w:rsidR="004A2146" w:rsidRPr="00C14338" w:rsidRDefault="004A2146" w:rsidP="004A2146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Главной целью общего образования является формирование личности школьника, способного к самоидентификации и определению своих ценностных приоритетов, в том числе на основе осмысления национального опыта своего народа и человечества в целом, активно и творчески применяющего знания в учебной и социальной деятельности. Вклад основной школы в достижение этой цели состоит в базовой национальной подготовке и социализации учащихся, что подразумевает овладение знаниями о национальной и мировой истории еврейского народа и формирование у учащихся исторического мышления как ос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новы гражданской идентичности ценностно - ориентированной личности.</w:t>
      </w:r>
    </w:p>
    <w:p w14:paraId="6CBC125B" w14:textId="77777777" w:rsidR="004A2146" w:rsidRPr="00C14338" w:rsidRDefault="004A2146" w:rsidP="004A2146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Изучая сложные и трагические события, явления и процессы в разное историческое время в своей стране и в мире, учащиеся смогут понять роль социально активной личности в истории еврейского народа; познакомиться и осмыслить примеры героизма и самоотвер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женности во имя общества и своего народа. Школьники осваивают опыт социального вза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имодействия людей в процессе изучения событий в национальной и мировой истории, изу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чают и обсуждают их – всё это ускоряет их социализацию. По мере освоения содержания у учащихся формируется система ценностей на основе осмысления закономерности и про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грессивности развития, осознания приоритета общественного интереса над личностными и уникальности каждой личности.</w:t>
      </w:r>
    </w:p>
    <w:p w14:paraId="06191E6E" w14:textId="77777777" w:rsidR="004A2146" w:rsidRPr="00C14338" w:rsidRDefault="004A2146" w:rsidP="004A2146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изучение курса </w:t>
      </w:r>
      <w:r w:rsidRPr="00C14338">
        <w:rPr>
          <w:rStyle w:val="21"/>
          <w:rFonts w:eastAsia="Arial Unicode MS"/>
          <w:sz w:val="28"/>
          <w:szCs w:val="28"/>
        </w:rPr>
        <w:t xml:space="preserve">«Традиция еврейского народа» </w:t>
      </w:r>
      <w:r w:rsidRPr="00C14338">
        <w:rPr>
          <w:rFonts w:ascii="Times New Roman" w:hAnsi="Times New Roman" w:cs="Times New Roman"/>
          <w:sz w:val="28"/>
          <w:szCs w:val="28"/>
        </w:rPr>
        <w:t>имеет для учащихся ценностно-ориентированное и общекультурное значение, играет существенную роль в про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цессе самоидентификации учеников основной школы. Социокультурная составляющая курса, включающая доступно изложенные сведения о взаимопроникновении религий, куль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тур, об основах гражданского общества, обеспечит условия для самоидентификации уча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щихся в современном обществе. </w:t>
      </w:r>
    </w:p>
    <w:p w14:paraId="0CB125A0" w14:textId="77777777" w:rsidR="004A2146" w:rsidRPr="00C14338" w:rsidRDefault="004A2146" w:rsidP="004A214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Предмет «Традиция еврейского народа» тесно связан с другими общеобразователь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ными предметами, как в рамках предметного содержания, так и с точки зрения взаимосвязи в процессе формирования и развития компонентов учебной деятельности учащихся.</w:t>
      </w:r>
    </w:p>
    <w:p w14:paraId="02FD1F6E" w14:textId="77777777" w:rsidR="004A2146" w:rsidRPr="00C14338" w:rsidRDefault="004A2146" w:rsidP="004A2146">
      <w:pPr>
        <w:spacing w:line="276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Содержание программы выстраивается на основе трёх основных линий: националь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ного времени, национального пространства, национального движения. Эти три линии со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единяет воедино сквозная линия — </w:t>
      </w:r>
      <w:r w:rsidRPr="00C14338">
        <w:rPr>
          <w:rStyle w:val="21"/>
          <w:rFonts w:eastAsia="Arial Unicode MS"/>
          <w:sz w:val="28"/>
          <w:szCs w:val="28"/>
        </w:rPr>
        <w:t>человек, личность в истории еврейского народа.</w:t>
      </w:r>
    </w:p>
    <w:p w14:paraId="43AB6A32" w14:textId="77777777" w:rsidR="004A2146" w:rsidRPr="00C14338" w:rsidRDefault="004A2146" w:rsidP="004A214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Наряду с обозначенным </w:t>
      </w:r>
      <w:r w:rsidRPr="00C14338">
        <w:rPr>
          <w:rStyle w:val="21"/>
          <w:rFonts w:eastAsia="Arial Unicode MS"/>
          <w:sz w:val="28"/>
          <w:szCs w:val="28"/>
        </w:rPr>
        <w:t xml:space="preserve">подходом </w:t>
      </w:r>
      <w:r w:rsidRPr="00C14338">
        <w:rPr>
          <w:rFonts w:ascii="Times New Roman" w:hAnsi="Times New Roman" w:cs="Times New Roman"/>
          <w:sz w:val="28"/>
          <w:szCs w:val="28"/>
        </w:rPr>
        <w:t>к проектированию содержания программы «Традиция еврейского народа», наиболее актуальными и значимыми для её реализации являются:</w:t>
      </w:r>
    </w:p>
    <w:p w14:paraId="2215D297" w14:textId="77777777" w:rsidR="004A2146" w:rsidRPr="00C14338" w:rsidRDefault="004A2146" w:rsidP="004A2146">
      <w:pPr>
        <w:widowControl w:val="0"/>
        <w:numPr>
          <w:ilvl w:val="0"/>
          <w:numId w:val="3"/>
        </w:numPr>
        <w:tabs>
          <w:tab w:val="left" w:pos="769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деятельностный подход, ориентированный на формирование личности и её способ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ностей через активную познавательную деятельность самого учащегося;</w:t>
      </w:r>
    </w:p>
    <w:p w14:paraId="3A3CADD8" w14:textId="77777777" w:rsidR="004A2146" w:rsidRPr="00C14338" w:rsidRDefault="004A2146" w:rsidP="004A2146">
      <w:pPr>
        <w:widowControl w:val="0"/>
        <w:numPr>
          <w:ilvl w:val="0"/>
          <w:numId w:val="3"/>
        </w:numPr>
        <w:tabs>
          <w:tab w:val="left" w:pos="778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компетентностный подход, рассматривающий приоритетным в процессе усвоения программы формирование комплекса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(универсальных,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) уме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ний, развитие способностей, овладение различными способами деятельности и формирова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ние личных качеств и отношений у учащихся основной школы;</w:t>
      </w:r>
    </w:p>
    <w:p w14:paraId="44E5F9C8" w14:textId="77777777" w:rsidR="004A2146" w:rsidRDefault="004A2146" w:rsidP="004A2146">
      <w:pPr>
        <w:widowControl w:val="0"/>
        <w:numPr>
          <w:ilvl w:val="0"/>
          <w:numId w:val="3"/>
        </w:numPr>
        <w:tabs>
          <w:tab w:val="left" w:pos="778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 дифференцированный подход при отборе и конструировании учебного содержания, предусматривающий принципы учёта возрастных и индивидуальных возможностей уча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щихся;</w:t>
      </w:r>
    </w:p>
    <w:p w14:paraId="5BA50B27" w14:textId="77777777" w:rsidR="00382848" w:rsidRPr="00C14338" w:rsidRDefault="00382848" w:rsidP="0038284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-личностно - ориентированный подход, рассматривающий обучение как осмыслен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ное, самостоятельное инициируемое, направленное на освоение смыслов как элементов личностного опыта;</w:t>
      </w:r>
    </w:p>
    <w:p w14:paraId="65A9C550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788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проблемный подход, предполагающий усвоение программных знаний в процессе ре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шения проблемных задач и исторических ситуаций, которые придают обучению поисковый и исследовательский характер. Под проблемой ситуацией понимается интеллектуальное за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дание, в результате выполнения которого учащийся должен раскрыть некоторое искомое отношение, действие. </w:t>
      </w:r>
      <w:r w:rsidRPr="00C14338">
        <w:rPr>
          <w:rFonts w:ascii="Times New Roman" w:hAnsi="Times New Roman" w:cs="Times New Roman"/>
          <w:sz w:val="28"/>
          <w:szCs w:val="28"/>
        </w:rPr>
        <w:lastRenderedPageBreak/>
        <w:t>Подход предусматривает мотивацию на высоком уровне активности и самостоятельности мышления учащихся.</w:t>
      </w:r>
    </w:p>
    <w:p w14:paraId="3D03685A" w14:textId="77777777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Ориентация на указанные подходы делает приоритетным использование частично - поисковых и проблемных </w:t>
      </w:r>
      <w:r w:rsidRPr="00C14338">
        <w:rPr>
          <w:rStyle w:val="21"/>
          <w:rFonts w:eastAsia="Arial Unicode MS"/>
          <w:sz w:val="28"/>
          <w:szCs w:val="28"/>
        </w:rPr>
        <w:t>методов обучения.</w:t>
      </w:r>
    </w:p>
    <w:p w14:paraId="46C719D0" w14:textId="77777777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C14338">
        <w:rPr>
          <w:rStyle w:val="21"/>
          <w:rFonts w:eastAsia="Arial Unicode MS"/>
          <w:sz w:val="28"/>
          <w:szCs w:val="28"/>
        </w:rPr>
        <w:t xml:space="preserve">формой организации учебной деятельности </w:t>
      </w:r>
      <w:r w:rsidRPr="00C14338">
        <w:rPr>
          <w:rFonts w:ascii="Times New Roman" w:hAnsi="Times New Roman" w:cs="Times New Roman"/>
          <w:sz w:val="28"/>
          <w:szCs w:val="28"/>
        </w:rPr>
        <w:t>обучающихся выступают различные типы уроков, в частности, урок освоения систематических знаний, урок пере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носа и интеграции знаний, урок ценностно-смысловой направленности, урок обучения в сотрудничестве и др.</w:t>
      </w:r>
    </w:p>
    <w:p w14:paraId="5F362796" w14:textId="77777777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Освоение курса «Традиция еврейского народа» предполагает активное взаимодей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ствие с родителями учащихся, без которого изучение данного предмета будет неполноцен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ным и недостаточно эффективным. Необходима активная работа по включению родителей в школьную жизнь ребенка. Накануне введения курса, в процессе преподавания и по завер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шению курса рекомендуется провести родительские собрания. На собраниях (кроме пер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вого) могут принять сами ученики, выступив с рассказом о своих впечатлениях и достиже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ниях, с презентацией своих промежуточных или итоговых образовательных результатов. Многие виды деятельности, рекомендуемые в рамках изучения курса, подразумевают об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ращение ребенка к членам своей семьи с целью получения необходимой информации. 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дители могут оказать большую помощь в подборе иллюстративного материала, фотографий или фрагментов видеофильмов к урокам. При изучении тем, связанных с бытовым укладом, члены семей учеников могут выступить с рассказом о семейных традициях (традиционные праздники, любимые блюда, подарки для детей и др.)  Желательно привлечение родителей и к внеурочным мероприятиям.</w:t>
      </w:r>
    </w:p>
    <w:p w14:paraId="3B999C54" w14:textId="77777777" w:rsidR="00382848" w:rsidRPr="00C14338" w:rsidRDefault="00382848" w:rsidP="00382848">
      <w:pPr>
        <w:pStyle w:val="60"/>
        <w:shd w:val="clear" w:color="auto" w:fill="auto"/>
        <w:spacing w:before="0" w:after="185" w:line="276" w:lineRule="auto"/>
        <w:ind w:left="8060"/>
        <w:jc w:val="both"/>
        <w:rPr>
          <w:rFonts w:ascii="Times New Roman" w:hAnsi="Times New Roman" w:cs="Times New Roman"/>
          <w:sz w:val="28"/>
          <w:szCs w:val="28"/>
        </w:rPr>
        <w:sectPr w:rsidR="00382848" w:rsidRPr="00C14338" w:rsidSect="00382848">
          <w:headerReference w:type="even" r:id="rId13"/>
          <w:headerReference w:type="first" r:id="rId14"/>
          <w:pgSz w:w="11900" w:h="16840"/>
          <w:pgMar w:top="1041" w:right="659" w:bottom="1041" w:left="1823" w:header="0" w:footer="3" w:gutter="0"/>
          <w:cols w:space="720"/>
          <w:noEndnote/>
          <w:docGrid w:linePitch="360"/>
        </w:sectPr>
      </w:pPr>
    </w:p>
    <w:p w14:paraId="0F0F1F81" w14:textId="77777777" w:rsidR="00382848" w:rsidRPr="00C14338" w:rsidRDefault="00382848" w:rsidP="00382848">
      <w:pPr>
        <w:pStyle w:val="34"/>
        <w:keepNext/>
        <w:keepLines/>
        <w:shd w:val="clear" w:color="auto" w:fill="auto"/>
        <w:tabs>
          <w:tab w:val="left" w:pos="2203"/>
        </w:tabs>
        <w:spacing w:before="0" w:line="276" w:lineRule="auto"/>
        <w:ind w:left="960" w:firstLine="0"/>
        <w:rPr>
          <w:sz w:val="28"/>
        </w:rPr>
      </w:pPr>
      <w:bookmarkStart w:id="3" w:name="bookmark5"/>
      <w:r w:rsidRPr="00C14338">
        <w:rPr>
          <w:sz w:val="28"/>
        </w:rPr>
        <w:lastRenderedPageBreak/>
        <w:t>3. Результаты освоения учащимися учебного курса</w:t>
      </w:r>
      <w:bookmarkEnd w:id="3"/>
    </w:p>
    <w:p w14:paraId="52385B4C" w14:textId="77777777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Учебный курс «Традиции еврейского народа» ориентирован на достижение всех трёх типов образовательных результатов в соответствии с современной моделью содержания об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разования: личностных, метапредметных и предметных. В силу специфики данного пред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мета и его ведущей роли в процессе реализации программы воспитания и социализации учащихся еврейской образовательной организации, на первый план выходят личностные результаты освоения программы учебного курса, с достижением которых связано решение основных задач духовно - нравственного развития учащихся средней школы.</w:t>
      </w:r>
    </w:p>
    <w:p w14:paraId="57135EBB" w14:textId="41B2AE24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При этом в соответствии с программой развития УУД ЧОУ «Ор Авнер» осво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ение программы курса «Традиции еврейского народа» имеет приоритетную направленность для формирования и развития тех психических новообразований учащихся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38">
        <w:rPr>
          <w:rFonts w:ascii="Times New Roman" w:hAnsi="Times New Roman" w:cs="Times New Roman"/>
          <w:sz w:val="28"/>
          <w:szCs w:val="28"/>
        </w:rPr>
        <w:t>классов, которые принято описывать в терминах «личностные универсальные учебные действия» и «коммуникативные универсальные учебные действия».</w:t>
      </w:r>
    </w:p>
    <w:p w14:paraId="1D2609E5" w14:textId="77777777" w:rsidR="00382848" w:rsidRPr="00C14338" w:rsidRDefault="00382848" w:rsidP="00382848">
      <w:pPr>
        <w:pStyle w:val="34"/>
        <w:keepNext/>
        <w:keepLines/>
        <w:shd w:val="clear" w:color="auto" w:fill="auto"/>
        <w:spacing w:before="0" w:line="276" w:lineRule="auto"/>
        <w:ind w:left="520" w:firstLine="0"/>
        <w:rPr>
          <w:sz w:val="28"/>
        </w:rPr>
      </w:pPr>
      <w:bookmarkStart w:id="4" w:name="bookmark6"/>
      <w:r w:rsidRPr="00C14338">
        <w:rPr>
          <w:sz w:val="28"/>
          <w:lang w:bidi="en-US"/>
        </w:rPr>
        <w:t xml:space="preserve">3.1 </w:t>
      </w:r>
      <w:r w:rsidRPr="00C14338">
        <w:rPr>
          <w:sz w:val="28"/>
        </w:rPr>
        <w:t>Личностные результаты освоения программы:</w:t>
      </w:r>
      <w:bookmarkEnd w:id="4"/>
    </w:p>
    <w:p w14:paraId="5756677D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774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сформированность важнейших культурно-исторических ориентиров для граждан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ской, этнической, социальной, культурной самоидентификации личности, миропонимания и познания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мира, взаимопонимания между людьми;</w:t>
      </w:r>
    </w:p>
    <w:p w14:paraId="28CD0353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802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осознание своей идентичности как члена еврейской общины;</w:t>
      </w:r>
    </w:p>
    <w:p w14:paraId="5C05439E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769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14:paraId="50FFF4A4" w14:textId="77777777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14338">
        <w:rPr>
          <w:rFonts w:ascii="Times New Roman" w:hAnsi="Times New Roman" w:cs="Times New Roman"/>
          <w:sz w:val="28"/>
          <w:szCs w:val="28"/>
        </w:rPr>
        <w:t>сформированность нравственных чувств и нравственного поведения, осознанного от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ношения к собственным поступкам;</w:t>
      </w:r>
    </w:p>
    <w:p w14:paraId="0659152B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774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усвоение базовых национальных ценностей и идеалов на основе изучения историче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ского опыта еврейского народа;</w:t>
      </w:r>
    </w:p>
    <w:p w14:paraId="228DC114" w14:textId="77777777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-осмысление социально-нравственного опыта предшествующих поколений еврей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ского народа, способность к определению своей позиции и ответственному поведению в современном обществе на основе этого опыта.</w:t>
      </w:r>
    </w:p>
    <w:p w14:paraId="3334E76B" w14:textId="77777777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0F9ED4D5" w14:textId="77777777" w:rsidR="00382848" w:rsidRPr="00C14338" w:rsidRDefault="00382848" w:rsidP="00382848">
      <w:pPr>
        <w:pStyle w:val="34"/>
        <w:keepNext/>
        <w:keepLines/>
        <w:shd w:val="clear" w:color="auto" w:fill="auto"/>
        <w:tabs>
          <w:tab w:val="left" w:pos="1551"/>
        </w:tabs>
        <w:spacing w:before="0" w:after="291" w:line="276" w:lineRule="auto"/>
        <w:ind w:firstLine="567"/>
        <w:rPr>
          <w:sz w:val="28"/>
        </w:rPr>
      </w:pPr>
      <w:bookmarkStart w:id="5" w:name="bookmark7"/>
      <w:r w:rsidRPr="00C14338">
        <w:rPr>
          <w:sz w:val="28"/>
        </w:rPr>
        <w:lastRenderedPageBreak/>
        <w:t>3.2 Метапредметные результаты:</w:t>
      </w:r>
      <w:bookmarkEnd w:id="5"/>
    </w:p>
    <w:p w14:paraId="5B57A480" w14:textId="77777777" w:rsidR="00382848" w:rsidRPr="00C14338" w:rsidRDefault="00382848" w:rsidP="00382848">
      <w:pPr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1"/>
          <w:rFonts w:eastAsia="Arial Unicode MS"/>
          <w:sz w:val="28"/>
          <w:szCs w:val="28"/>
        </w:rPr>
        <w:t xml:space="preserve">Личностные </w:t>
      </w:r>
      <w:r w:rsidRPr="00C14338">
        <w:rPr>
          <w:rFonts w:ascii="Times New Roman" w:hAnsi="Times New Roman" w:cs="Times New Roman"/>
          <w:sz w:val="28"/>
          <w:szCs w:val="28"/>
        </w:rPr>
        <w:t>УУД. В соответствии с приоритетным направлением формирования и развития личностных УУД на уровне основного общего образования (развитие Я-концеп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ции и самооценки, а также морального сознания и ориентировки учащегося в сфере нрав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ственно-этических отношений) в процессе освоения программы учебного курса учащиеся осваивают следующие личностные УУД:</w:t>
      </w:r>
    </w:p>
    <w:p w14:paraId="4C4EBA63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02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базовых социальных ролей в еврей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ской и общечеловеческой культуре;</w:t>
      </w:r>
    </w:p>
    <w:p w14:paraId="0351336C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02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выделять нравственный аспект поведения, соотносить события и поступки с общепринятыми этическими принципами и традиционными представлениями;</w:t>
      </w:r>
    </w:p>
    <w:p w14:paraId="5D2E6656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51"/>
        </w:tabs>
        <w:spacing w:after="299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ориентация в социальных ролях и межличностных отношениях.</w:t>
      </w:r>
    </w:p>
    <w:p w14:paraId="5818E29C" w14:textId="77777777" w:rsidR="00382848" w:rsidRPr="00C14338" w:rsidRDefault="00382848" w:rsidP="0038284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1"/>
          <w:rFonts w:eastAsia="Arial Unicode MS"/>
          <w:sz w:val="28"/>
          <w:szCs w:val="28"/>
        </w:rPr>
        <w:t xml:space="preserve">Коммуникативные </w:t>
      </w:r>
      <w:r w:rsidRPr="00C14338">
        <w:rPr>
          <w:rFonts w:ascii="Times New Roman" w:hAnsi="Times New Roman" w:cs="Times New Roman"/>
          <w:sz w:val="28"/>
          <w:szCs w:val="28"/>
        </w:rPr>
        <w:t>УУД. В средней школе наиболее важным становится формиро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вание и развитие способности действовать с учётом позиции другого, выстраивать соб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ственную деятельность с учётом существующих социальных норм, в том числе норм еврей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ской общины, а также освоение основ межкультурного взаимодействия в школе и социаль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ном окружении:</w:t>
      </w:r>
    </w:p>
    <w:p w14:paraId="4DBA64B2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02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достаточно полно и точно выражать свои мысли в письменной и устной форме;</w:t>
      </w:r>
    </w:p>
    <w:p w14:paraId="02B5DB55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02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сотрудничать с одноклассниками, выполнять совместную групповую или парную работу для достижения поставленной цели;</w:t>
      </w:r>
    </w:p>
    <w:p w14:paraId="15ABF71E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02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учитывать мнение партнёра, независимо от его религиозной, национальной и этнокультурной принадлежности;</w:t>
      </w:r>
    </w:p>
    <w:p w14:paraId="0133E5F6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12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приобретение базовых коммуникативных навыков, обеспечивающих успешную де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ятельность учащихся в различных ситуациях взаимодействия с учащимися школы, педаго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гами, членами еврейской общины, представителями других культурных, этнических, рели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гиозных групп;</w:t>
      </w:r>
    </w:p>
    <w:p w14:paraId="3F09D15A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941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14:paraId="76B1525E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798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деятельно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сти в различных формах (сообщение, эссе, презентация, реферат и др.);</w:t>
      </w:r>
    </w:p>
    <w:p w14:paraId="0BB1E24D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02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организовывать и планировать работу в группе, в том числе умение догова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риваться, находить общее решение;</w:t>
      </w:r>
    </w:p>
    <w:p w14:paraId="42436B14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798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умение самостоятельно и аргументировано оценивать свои действия и </w:t>
      </w:r>
      <w:r w:rsidRPr="00C14338">
        <w:rPr>
          <w:rFonts w:ascii="Times New Roman" w:hAnsi="Times New Roman" w:cs="Times New Roman"/>
          <w:sz w:val="28"/>
          <w:szCs w:val="28"/>
        </w:rPr>
        <w:lastRenderedPageBreak/>
        <w:t>действия од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жении цели; </w:t>
      </w:r>
    </w:p>
    <w:p w14:paraId="2F6FC691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02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интересов.</w:t>
      </w:r>
    </w:p>
    <w:p w14:paraId="6E217C85" w14:textId="77777777" w:rsidR="00382848" w:rsidRPr="00C14338" w:rsidRDefault="00382848" w:rsidP="00382848">
      <w:pPr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Учебный предмет является одним из предметов основной школы, в рамках которого происходит формирование и развитие регулятивных и всех видов познавательных УУД, в частности:</w:t>
      </w:r>
    </w:p>
    <w:p w14:paraId="15B2DDF9" w14:textId="77777777" w:rsidR="00382848" w:rsidRPr="00C14338" w:rsidRDefault="00382848" w:rsidP="00382848">
      <w:pPr>
        <w:pStyle w:val="70"/>
        <w:shd w:val="clear" w:color="auto" w:fill="auto"/>
        <w:spacing w:line="276" w:lineRule="auto"/>
        <w:ind w:firstLine="620"/>
        <w:rPr>
          <w:sz w:val="28"/>
        </w:rPr>
      </w:pPr>
      <w:r w:rsidRPr="00C14338">
        <w:rPr>
          <w:sz w:val="28"/>
        </w:rPr>
        <w:t>Регулятивные УУД:</w:t>
      </w:r>
    </w:p>
    <w:p w14:paraId="09FA636A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21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осуществлять контроль деятельности, оценивать правильность выполнения дей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ствия с позиций освоенного способа действия;</w:t>
      </w:r>
    </w:p>
    <w:p w14:paraId="65C497B2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70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способность самостоятельно ставить цели учебной деятельности;</w:t>
      </w:r>
    </w:p>
    <w:p w14:paraId="41FC7EBA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26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планировать собственные и групповые действия в соответствии с поставлен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ной учебной задачей, выбирая наиболее эффективные способы и пути достижения целей;</w:t>
      </w:r>
    </w:p>
    <w:p w14:paraId="0E96711A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26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находить альтернативные способы достижения цели и выбирать наиболее эффективный способ;</w:t>
      </w:r>
    </w:p>
    <w:p w14:paraId="3C7DA985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31"/>
        </w:tabs>
        <w:spacing w:after="374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осуществлять познавательную рефлексию в отношении действий по реше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нию учебных и познавательных задач.</w:t>
      </w:r>
    </w:p>
    <w:p w14:paraId="3BDD1A33" w14:textId="77777777" w:rsidR="00382848" w:rsidRPr="00C14338" w:rsidRDefault="00382848" w:rsidP="00382848">
      <w:pPr>
        <w:pStyle w:val="34"/>
        <w:keepNext/>
        <w:keepLines/>
        <w:shd w:val="clear" w:color="auto" w:fill="auto"/>
        <w:spacing w:before="0" w:line="276" w:lineRule="auto"/>
        <w:ind w:firstLine="620"/>
        <w:rPr>
          <w:sz w:val="28"/>
        </w:rPr>
      </w:pPr>
      <w:r w:rsidRPr="00C14338">
        <w:rPr>
          <w:sz w:val="28"/>
        </w:rPr>
        <w:t>Познавательные УУД:</w:t>
      </w:r>
    </w:p>
    <w:p w14:paraId="2C42E9ED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26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оценивать полученную информацию по различным критериям, определять и аргументировать свое отношение к ней;</w:t>
      </w:r>
    </w:p>
    <w:p w14:paraId="1E14E2F2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26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вать и обосновывать выводы и т. д.);</w:t>
      </w:r>
    </w:p>
    <w:p w14:paraId="22531A15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31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использовать современные источники информации, в том числе материалы на электронных носителях;</w:t>
      </w:r>
    </w:p>
    <w:p w14:paraId="691C6BFF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75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способность и готовность к использованию ИКТ в целях обучения и развития;</w:t>
      </w:r>
    </w:p>
    <w:p w14:paraId="026803B6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26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изучать и систематизировать информацию из различных исторических и со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временных источников, раскрывая ее социальную принадлежность и познавательную цен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ность;</w:t>
      </w:r>
    </w:p>
    <w:p w14:paraId="6B630A12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31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развитие умения анализировать, сопоставлять и оценивать содержащуюся в различ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ных источниках информацию о событиях и явлениях прошлого и настоящего, раскрывая её познавательную ценность.</w:t>
      </w:r>
    </w:p>
    <w:p w14:paraId="51865425" w14:textId="77777777" w:rsidR="00382848" w:rsidRPr="00C14338" w:rsidRDefault="00382848" w:rsidP="00382848">
      <w:pPr>
        <w:widowControl w:val="0"/>
        <w:numPr>
          <w:ilvl w:val="0"/>
          <w:numId w:val="2"/>
        </w:numPr>
        <w:tabs>
          <w:tab w:val="left" w:pos="802"/>
        </w:tabs>
        <w:spacing w:after="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br w:type="page"/>
      </w:r>
    </w:p>
    <w:p w14:paraId="2956E6BC" w14:textId="77777777" w:rsidR="00382848" w:rsidRPr="00C14338" w:rsidRDefault="00382848" w:rsidP="00382848">
      <w:pPr>
        <w:tabs>
          <w:tab w:val="left" w:pos="831"/>
        </w:tabs>
        <w:spacing w:line="276" w:lineRule="auto"/>
        <w:ind w:left="620"/>
        <w:jc w:val="both"/>
        <w:rPr>
          <w:rFonts w:ascii="Times New Roman" w:hAnsi="Times New Roman" w:cs="Times New Roman"/>
          <w:sz w:val="28"/>
          <w:szCs w:val="28"/>
        </w:rPr>
      </w:pPr>
    </w:p>
    <w:p w14:paraId="05DE853B" w14:textId="77777777" w:rsidR="00382848" w:rsidRPr="00C14338" w:rsidRDefault="00382848" w:rsidP="00382848">
      <w:pPr>
        <w:pStyle w:val="34"/>
        <w:keepNext/>
        <w:keepLines/>
        <w:shd w:val="clear" w:color="auto" w:fill="auto"/>
        <w:spacing w:before="0" w:line="276" w:lineRule="auto"/>
        <w:ind w:firstLine="567"/>
        <w:rPr>
          <w:sz w:val="28"/>
        </w:rPr>
      </w:pPr>
      <w:bookmarkStart w:id="6" w:name="bookmark9"/>
      <w:r w:rsidRPr="00C14338">
        <w:rPr>
          <w:sz w:val="28"/>
        </w:rPr>
        <w:t>3.3 Предметные результаты:</w:t>
      </w:r>
      <w:bookmarkEnd w:id="6"/>
    </w:p>
    <w:p w14:paraId="44A9CE1F" w14:textId="77777777" w:rsidR="00382848" w:rsidRPr="00C14338" w:rsidRDefault="00382848" w:rsidP="00382848">
      <w:pPr>
        <w:pStyle w:val="34"/>
        <w:keepNext/>
        <w:keepLines/>
        <w:shd w:val="clear" w:color="auto" w:fill="auto"/>
        <w:spacing w:before="0" w:line="276" w:lineRule="auto"/>
        <w:ind w:firstLine="567"/>
        <w:rPr>
          <w:sz w:val="28"/>
        </w:rPr>
      </w:pPr>
    </w:p>
    <w:p w14:paraId="4155631D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пользоваться еврейским календарём, соотносить национальный и светский, григо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рианский календари;</w:t>
      </w:r>
    </w:p>
    <w:p w14:paraId="03C81FF0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выделять исполнять основные традиции и заповеди соблюдения еврейских празд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ников;</w:t>
      </w:r>
    </w:p>
    <w:p w14:paraId="2F7DE9D8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3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формулировать основные признаки кашрута, различать кошерные и некошерные продукты и блюда;</w:t>
      </w:r>
    </w:p>
    <w:p w14:paraId="0C80CB07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описывать проявления традиционных ценностей в повседневной жизни и поведе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нии человека;</w:t>
      </w:r>
    </w:p>
    <w:p w14:paraId="43F990ED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40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расширение опыта оценочной деятельности на основе осмысления жизни и деяний лич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ностей и народов в истории еврейского народа;</w:t>
      </w:r>
    </w:p>
    <w:p w14:paraId="5839B594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0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выделять основные этапы жизненного цикла еврея;</w:t>
      </w:r>
    </w:p>
    <w:p w14:paraId="38F7D4AB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применять понятийный аппарат курса «Традиции еврейского народа» и приемы исторического анализа для раскрытия сущности и значения событий и явлений прошлого и современности;</w:t>
      </w:r>
    </w:p>
    <w:p w14:paraId="16A67F29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0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применять исторические знания для выявления и сохранения исторических и культурных памятников еврейского народа;</w:t>
      </w:r>
    </w:p>
    <w:p w14:paraId="0C6915F9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овладение целостными представлениями об историческом пути формирования традиций еврейского народа как необходимой основой для миропонимания и познания современного общества;</w:t>
      </w:r>
    </w:p>
    <w:p w14:paraId="367CAF46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0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навык учебного сотрудничества со старшими и младшими школьниками;</w:t>
      </w:r>
    </w:p>
    <w:p w14:paraId="685CE4A6" w14:textId="77777777" w:rsidR="00382848" w:rsidRPr="00C14338" w:rsidRDefault="00382848" w:rsidP="00382848">
      <w:pPr>
        <w:tabs>
          <w:tab w:val="left" w:pos="39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- приобретение опыта активного освоения исторического и культурного наследия своего народа, стремления сохранять и преумножать культурное наследие;</w:t>
      </w:r>
    </w:p>
    <w:p w14:paraId="4EBC9470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3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сформированность умения применять знания, понятийный аппарат и приёмы историче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ского анализа для раскрытия сущности и значения событий и явлений прошлого и совре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менности, осмысления жизни в современном поликультурном, полиэтническом и много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конфессиональном мире;</w:t>
      </w:r>
    </w:p>
    <w:p w14:paraId="33976840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выделять лидеров народа и описывать их роль в исторических событиях и укреп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лении традиций еврейского народа;</w:t>
      </w:r>
    </w:p>
    <w:p w14:paraId="528737BD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0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владение знанием об особенностях различных еврейских общин;</w:t>
      </w:r>
    </w:p>
    <w:p w14:paraId="28723B5B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соотносить реальную жизнь с заповедями, касающимися взаимоотношений между людьми, записанными в исторических источниках;</w:t>
      </w:r>
    </w:p>
    <w:p w14:paraId="415BE8E7" w14:textId="77777777" w:rsidR="00382848" w:rsidRPr="00C14338" w:rsidRDefault="00382848" w:rsidP="00382848">
      <w:pPr>
        <w:widowControl w:val="0"/>
        <w:numPr>
          <w:ilvl w:val="0"/>
          <w:numId w:val="3"/>
        </w:numPr>
        <w:tabs>
          <w:tab w:val="left" w:pos="213"/>
        </w:tabs>
        <w:spacing w:after="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систематизация знаний о первоисточниках - исторических книгах еврейского народа.</w:t>
      </w:r>
    </w:p>
    <w:p w14:paraId="1FE9FF0F" w14:textId="1F95DCED" w:rsidR="00382848" w:rsidRPr="00382848" w:rsidRDefault="00382848" w:rsidP="00382848">
      <w:pPr>
        <w:widowControl w:val="0"/>
        <w:numPr>
          <w:ilvl w:val="0"/>
          <w:numId w:val="3"/>
        </w:numPr>
        <w:tabs>
          <w:tab w:val="left" w:pos="40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br w:type="page"/>
      </w:r>
    </w:p>
    <w:p w14:paraId="6EEAA894" w14:textId="77777777" w:rsidR="00382848" w:rsidRPr="00C14338" w:rsidRDefault="00382848" w:rsidP="00382848">
      <w:pPr>
        <w:pStyle w:val="34"/>
        <w:keepNext/>
        <w:keepLines/>
        <w:shd w:val="clear" w:color="auto" w:fill="auto"/>
        <w:spacing w:before="0" w:line="276" w:lineRule="auto"/>
        <w:ind w:firstLine="0"/>
        <w:rPr>
          <w:sz w:val="28"/>
        </w:rPr>
      </w:pPr>
      <w:r w:rsidRPr="00C14338">
        <w:rPr>
          <w:sz w:val="28"/>
        </w:rPr>
        <w:lastRenderedPageBreak/>
        <w:t>4. Система оценки планируемых результатов освоения программы.</w:t>
      </w:r>
    </w:p>
    <w:p w14:paraId="3B523691" w14:textId="77777777" w:rsidR="00382848" w:rsidRPr="00C14338" w:rsidRDefault="00382848" w:rsidP="00382848">
      <w:pPr>
        <w:spacing w:after="0" w:line="240" w:lineRule="auto"/>
        <w:ind w:firstLine="6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Показателями освоения программы учебного курса, помимо знаний и умения уча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щихся охарактеризовать термины и понятия курса в содержательном плане, является спо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собность оценки и навыки анализа духовно-нравственных явлений и категорий как в об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щем, культурно - историческом, так и в конкретном социокультурном контексте, а также умение организовывать и строить свои отношения с окружающими людьми в соответствии с нравственными нормами и традициями, принятыми в иудаизме.</w:t>
      </w:r>
    </w:p>
    <w:p w14:paraId="5C043BCE" w14:textId="77777777" w:rsidR="00382848" w:rsidRPr="00C14338" w:rsidRDefault="00382848" w:rsidP="00382848">
      <w:pPr>
        <w:spacing w:after="0" w:line="240" w:lineRule="auto"/>
        <w:ind w:firstLine="6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 связи с этим,  критериями оценки результатов освоения учащимися учебного курса «Традиции еврейского народа» являются: критерий факта (что, в каком объёме и на каком уровне усвоено из предъявленного материала), критерий отношений (как ученик, используя полученные знания, организует и выражает своё отношение к себе, окружающим людям, значимым социальным ценностям, социальным институтам и учреждениям) и критерий де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ятельности (какие виды деятельности ученик, в связи с полученными знаниями, предпочи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тает и преимущественно проводит). Критерии имеют специфические особенности: альтер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нативность ответа, право морального выбора, необходимость нравственной характеристики цели и результата деятельности.</w:t>
      </w:r>
    </w:p>
    <w:p w14:paraId="29773397" w14:textId="77777777" w:rsidR="00382848" w:rsidRPr="00C14338" w:rsidRDefault="00382848" w:rsidP="0038284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Программа предполагает использование различных форм контроля, в том числе те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стирование, анализ продуктов деятельности (сочинения, рисунки, рефераты, творческие ра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боты). Основной процедурой итоговой оценки достижения метапредметных результатов является защита итогового </w:t>
      </w:r>
      <w:r w:rsidRPr="00C14338">
        <w:rPr>
          <w:rStyle w:val="21"/>
          <w:rFonts w:eastAsia="Arial Unicode MS"/>
          <w:sz w:val="28"/>
          <w:szCs w:val="28"/>
        </w:rPr>
        <w:t>индивидуального проекта.</w:t>
      </w:r>
    </w:p>
    <w:p w14:paraId="5D02F4F5" w14:textId="77777777" w:rsidR="00382848" w:rsidRPr="00C14338" w:rsidRDefault="00382848" w:rsidP="00382848">
      <w:pPr>
        <w:spacing w:after="0" w:line="240" w:lineRule="auto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1"/>
          <w:rFonts w:eastAsia="Arial Unicode MS"/>
          <w:sz w:val="28"/>
          <w:szCs w:val="28"/>
        </w:rPr>
        <w:t xml:space="preserve">Итоговый индивидуальный проект </w:t>
      </w:r>
      <w:r w:rsidRPr="00C14338">
        <w:rPr>
          <w:rFonts w:ascii="Times New Roman" w:hAnsi="Times New Roman" w:cs="Times New Roman"/>
          <w:sz w:val="28"/>
          <w:szCs w:val="28"/>
        </w:rPr>
        <w:t>представляет собой учебный проект, выполня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емый обучающимся в рамках учебного предмета «Традиции еврейского народа» или демонстрация своих достижений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-познавательную, конструкторскую, социальную, художественно-творческую, иную).</w:t>
      </w:r>
    </w:p>
    <w:p w14:paraId="557C3152" w14:textId="77777777" w:rsidR="00382848" w:rsidRPr="00C14338" w:rsidRDefault="00382848" w:rsidP="00382848">
      <w:pPr>
        <w:spacing w:after="0" w:line="240" w:lineRule="auto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Результатом (продуктом) проектной деятельности может быть любая из следующих работ:</w:t>
      </w:r>
    </w:p>
    <w:p w14:paraId="187CFA39" w14:textId="77777777" w:rsidR="00382848" w:rsidRPr="00C14338" w:rsidRDefault="00382848" w:rsidP="00382848">
      <w:pPr>
        <w:tabs>
          <w:tab w:val="left" w:pos="874"/>
        </w:tabs>
        <w:spacing w:after="0" w:line="240" w:lineRule="auto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а)</w:t>
      </w:r>
      <w:r w:rsidRPr="00C14338">
        <w:rPr>
          <w:rFonts w:ascii="Times New Roman" w:hAnsi="Times New Roman" w:cs="Times New Roman"/>
          <w:sz w:val="28"/>
          <w:szCs w:val="28"/>
        </w:rPr>
        <w:tab/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14:paraId="0D98119C" w14:textId="77777777" w:rsidR="00382848" w:rsidRPr="00C14338" w:rsidRDefault="00382848" w:rsidP="00382848">
      <w:pPr>
        <w:tabs>
          <w:tab w:val="left" w:pos="894"/>
        </w:tabs>
        <w:spacing w:after="0" w:line="240" w:lineRule="auto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б)</w:t>
      </w:r>
      <w:r w:rsidRPr="00C14338">
        <w:rPr>
          <w:rFonts w:ascii="Times New Roman" w:hAnsi="Times New Roman" w:cs="Times New Roman"/>
          <w:sz w:val="28"/>
          <w:szCs w:val="28"/>
        </w:rPr>
        <w:tab/>
        <w:t>художественная творческая работа (в области литературы, музыки, изобразитель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ного искусства, экранных искусств), представленная в виде прозаического или стихотвор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ного произведения или инсценировки, художественной декламации, исполнения музыкального произведения, компьютерной анимации и др.;</w:t>
      </w:r>
    </w:p>
    <w:p w14:paraId="1DE84A4B" w14:textId="77777777" w:rsidR="00382848" w:rsidRPr="00C14338" w:rsidRDefault="00382848" w:rsidP="00382848">
      <w:pPr>
        <w:tabs>
          <w:tab w:val="left" w:pos="927"/>
        </w:tabs>
        <w:spacing w:after="0" w:line="240" w:lineRule="auto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в)</w:t>
      </w:r>
      <w:r w:rsidRPr="00C14338">
        <w:rPr>
          <w:rFonts w:ascii="Times New Roman" w:hAnsi="Times New Roman" w:cs="Times New Roman"/>
          <w:sz w:val="28"/>
          <w:szCs w:val="28"/>
        </w:rPr>
        <w:tab/>
        <w:t>материальный объект, макет, иное конструкторское изделие;</w:t>
      </w:r>
    </w:p>
    <w:p w14:paraId="7376D0B2" w14:textId="77777777" w:rsidR="00382848" w:rsidRPr="00C14338" w:rsidRDefault="00382848" w:rsidP="00382848">
      <w:pPr>
        <w:tabs>
          <w:tab w:val="left" w:pos="898"/>
        </w:tabs>
        <w:spacing w:after="0" w:line="240" w:lineRule="auto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г)</w:t>
      </w:r>
      <w:r w:rsidRPr="00C14338">
        <w:rPr>
          <w:rFonts w:ascii="Times New Roman" w:hAnsi="Times New Roman" w:cs="Times New Roman"/>
          <w:sz w:val="28"/>
          <w:szCs w:val="28"/>
        </w:rPr>
        <w:tab/>
        <w:t>отчётные материалы по социальному проекту, которые могут включать как тексты, так и мультимедийные продукты.</w:t>
      </w:r>
    </w:p>
    <w:p w14:paraId="038EDA7C" w14:textId="188330E6" w:rsidR="00382848" w:rsidRPr="00C14338" w:rsidRDefault="00382848" w:rsidP="00382848">
      <w:pPr>
        <w:spacing w:after="0" w:line="240" w:lineRule="auto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lastRenderedPageBreak/>
        <w:t>Предметная часть результатов проверяется на уровне индивидуальной аттестации обучающегося (формы которой обозначены выше), а личностная часть является предметом анализа и оценки психологических исследований.</w:t>
      </w:r>
    </w:p>
    <w:p w14:paraId="1A6070EF" w14:textId="77777777" w:rsidR="00382848" w:rsidRPr="00C14338" w:rsidRDefault="00382848" w:rsidP="00382848">
      <w:pPr>
        <w:pStyle w:val="34"/>
        <w:keepNext/>
        <w:keepLines/>
        <w:shd w:val="clear" w:color="auto" w:fill="auto"/>
        <w:tabs>
          <w:tab w:val="left" w:pos="618"/>
        </w:tabs>
        <w:spacing w:before="0" w:line="276" w:lineRule="auto"/>
        <w:ind w:left="284" w:firstLine="0"/>
        <w:jc w:val="center"/>
        <w:rPr>
          <w:sz w:val="28"/>
        </w:rPr>
      </w:pPr>
      <w:bookmarkStart w:id="7" w:name="bookmark27"/>
      <w:r w:rsidRPr="00C14338">
        <w:rPr>
          <w:sz w:val="28"/>
        </w:rPr>
        <w:t>5.  Описание учебно-методического и материально -технического                      обеспечения</w:t>
      </w:r>
      <w:bookmarkEnd w:id="7"/>
      <w:r w:rsidRPr="00C14338">
        <w:rPr>
          <w:sz w:val="28"/>
        </w:rPr>
        <w:t xml:space="preserve"> образовательного процесса.</w:t>
      </w:r>
    </w:p>
    <w:p w14:paraId="00D948E9" w14:textId="2982E955" w:rsidR="00382848" w:rsidRPr="00C14338" w:rsidRDefault="00382848" w:rsidP="00382848">
      <w:pPr>
        <w:pStyle w:val="34"/>
        <w:keepNext/>
        <w:keepLines/>
        <w:shd w:val="clear" w:color="auto" w:fill="auto"/>
        <w:tabs>
          <w:tab w:val="left" w:pos="3001"/>
        </w:tabs>
        <w:spacing w:before="0" w:after="240" w:line="276" w:lineRule="auto"/>
        <w:ind w:left="375" w:firstLine="0"/>
        <w:jc w:val="left"/>
        <w:rPr>
          <w:sz w:val="28"/>
        </w:rPr>
      </w:pPr>
      <w:bookmarkStart w:id="8" w:name="bookmark28"/>
      <w:r>
        <w:rPr>
          <w:sz w:val="28"/>
        </w:rPr>
        <w:t>5.1.</w:t>
      </w:r>
      <w:r>
        <w:rPr>
          <w:sz w:val="28"/>
        </w:rPr>
        <w:t xml:space="preserve"> </w:t>
      </w:r>
      <w:proofErr w:type="spellStart"/>
      <w:r w:rsidRPr="00C14338">
        <w:rPr>
          <w:sz w:val="28"/>
        </w:rPr>
        <w:t>Учебно</w:t>
      </w:r>
      <w:proofErr w:type="spellEnd"/>
      <w:r w:rsidRPr="00C14338">
        <w:rPr>
          <w:sz w:val="28"/>
        </w:rPr>
        <w:t xml:space="preserve"> - методическое обеспечение</w:t>
      </w:r>
      <w:bookmarkEnd w:id="8"/>
    </w:p>
    <w:p w14:paraId="2ACEBC15" w14:textId="77777777" w:rsidR="00382848" w:rsidRPr="00C14338" w:rsidRDefault="00382848" w:rsidP="00382848">
      <w:pPr>
        <w:widowControl w:val="0"/>
        <w:numPr>
          <w:ilvl w:val="0"/>
          <w:numId w:val="5"/>
        </w:numPr>
        <w:tabs>
          <w:tab w:val="left" w:pos="354"/>
        </w:tabs>
        <w:spacing w:after="0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Еврейская традиция.</w:t>
      </w:r>
      <w:r>
        <w:rPr>
          <w:rFonts w:ascii="Times New Roman" w:hAnsi="Times New Roman" w:cs="Times New Roman"/>
          <w:sz w:val="28"/>
          <w:szCs w:val="28"/>
        </w:rPr>
        <w:t xml:space="preserve"> Живое наследие.</w:t>
      </w:r>
      <w:r w:rsidRPr="00C14338">
        <w:rPr>
          <w:rFonts w:ascii="Times New Roman" w:hAnsi="Times New Roman" w:cs="Times New Roman"/>
          <w:sz w:val="28"/>
          <w:szCs w:val="28"/>
        </w:rPr>
        <w:t xml:space="preserve"> Учебник для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4338">
        <w:rPr>
          <w:rFonts w:ascii="Times New Roman" w:hAnsi="Times New Roman" w:cs="Times New Roman"/>
          <w:sz w:val="28"/>
          <w:szCs w:val="28"/>
        </w:rPr>
        <w:t xml:space="preserve"> класса / коллектив авторов под руководством И. Дашевской. - СНГ - Балтия - Израиль, 2012.</w:t>
      </w:r>
    </w:p>
    <w:p w14:paraId="58123643" w14:textId="77777777" w:rsidR="00382848" w:rsidRDefault="00382848" w:rsidP="00382848">
      <w:pPr>
        <w:widowControl w:val="0"/>
        <w:numPr>
          <w:ilvl w:val="0"/>
          <w:numId w:val="5"/>
        </w:numPr>
        <w:tabs>
          <w:tab w:val="left" w:pos="358"/>
        </w:tabs>
        <w:spacing w:after="0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Рабочая тетрадь по еврейской традиции для учащихся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4338">
        <w:rPr>
          <w:rFonts w:ascii="Times New Roman" w:hAnsi="Times New Roman" w:cs="Times New Roman"/>
          <w:sz w:val="28"/>
          <w:szCs w:val="28"/>
        </w:rPr>
        <w:t xml:space="preserve"> класса / коллектив авторов под руководством И. Дашевской. - СНГ - Балтия - Израиль, 2012.</w:t>
      </w:r>
    </w:p>
    <w:p w14:paraId="4DB89C5E" w14:textId="77777777" w:rsidR="00382848" w:rsidRPr="00C14338" w:rsidRDefault="00382848" w:rsidP="00382848">
      <w:pPr>
        <w:widowControl w:val="0"/>
        <w:numPr>
          <w:ilvl w:val="0"/>
          <w:numId w:val="5"/>
        </w:numPr>
        <w:tabs>
          <w:tab w:val="left" w:pos="354"/>
        </w:tabs>
        <w:spacing w:after="0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Еврейская традиция.</w:t>
      </w:r>
      <w:r>
        <w:rPr>
          <w:rFonts w:ascii="Times New Roman" w:hAnsi="Times New Roman" w:cs="Times New Roman"/>
          <w:sz w:val="28"/>
          <w:szCs w:val="28"/>
        </w:rPr>
        <w:t xml:space="preserve"> Живое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наследие.</w:t>
      </w:r>
      <w:r w:rsidRPr="00C14338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proofErr w:type="gramEnd"/>
      <w:r w:rsidRPr="00C14338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14338">
        <w:rPr>
          <w:rFonts w:ascii="Times New Roman" w:hAnsi="Times New Roman" w:cs="Times New Roman"/>
          <w:sz w:val="28"/>
          <w:szCs w:val="28"/>
        </w:rPr>
        <w:t xml:space="preserve"> класса / коллектив авторов под руководством И. Дашевской. - СНГ - Балтия - Израиль, 2012.</w:t>
      </w:r>
    </w:p>
    <w:p w14:paraId="3E539339" w14:textId="77777777" w:rsidR="00382848" w:rsidRPr="00D27157" w:rsidRDefault="00382848" w:rsidP="00382848">
      <w:pPr>
        <w:widowControl w:val="0"/>
        <w:numPr>
          <w:ilvl w:val="0"/>
          <w:numId w:val="5"/>
        </w:numPr>
        <w:tabs>
          <w:tab w:val="left" w:pos="358"/>
        </w:tabs>
        <w:spacing w:after="0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Рабочая тетрадь по еврейской традиции для учащихся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14338">
        <w:rPr>
          <w:rFonts w:ascii="Times New Roman" w:hAnsi="Times New Roman" w:cs="Times New Roman"/>
          <w:sz w:val="28"/>
          <w:szCs w:val="28"/>
        </w:rPr>
        <w:t xml:space="preserve"> класса / коллектив авторов под руководством И. Дашевской. - СНГ - Балтия - Израиль, 2012.</w:t>
      </w:r>
    </w:p>
    <w:p w14:paraId="2743B9B7" w14:textId="77777777" w:rsidR="00382848" w:rsidRPr="00D27157" w:rsidRDefault="00382848" w:rsidP="00382848">
      <w:pPr>
        <w:tabs>
          <w:tab w:val="left" w:pos="358"/>
        </w:tabs>
        <w:spacing w:line="276" w:lineRule="auto"/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14:paraId="6C386A4F" w14:textId="77777777" w:rsidR="00382848" w:rsidRPr="00D27157" w:rsidRDefault="00382848" w:rsidP="00382848">
      <w:pPr>
        <w:widowControl w:val="0"/>
        <w:numPr>
          <w:ilvl w:val="0"/>
          <w:numId w:val="5"/>
        </w:numPr>
        <w:tabs>
          <w:tab w:val="left" w:pos="454"/>
        </w:tabs>
        <w:spacing w:after="0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Еврейская традиция. Методическое пособие для учителя. - СНГ - Балтия - Израиль, </w:t>
      </w:r>
      <w:r w:rsidRPr="00382848">
        <w:rPr>
          <w:rStyle w:val="22"/>
          <w:rFonts w:eastAsia="Arial Unicode MS"/>
          <w:sz w:val="28"/>
          <w:szCs w:val="28"/>
          <w:lang w:val="ru-RU"/>
        </w:rPr>
        <w:t>2011</w:t>
      </w:r>
      <w:r w:rsidRPr="00D27157">
        <w:rPr>
          <w:rStyle w:val="245pt"/>
          <w:rFonts w:eastAsia="Arial Unicode MS"/>
          <w:sz w:val="28"/>
          <w:szCs w:val="28"/>
        </w:rPr>
        <w:t>.</w:t>
      </w:r>
    </w:p>
    <w:p w14:paraId="4B5347D1" w14:textId="77777777" w:rsidR="00382848" w:rsidRPr="00C14338" w:rsidRDefault="00382848" w:rsidP="00382848">
      <w:pPr>
        <w:widowControl w:val="0"/>
        <w:numPr>
          <w:ilvl w:val="0"/>
          <w:numId w:val="5"/>
        </w:numPr>
        <w:tabs>
          <w:tab w:val="left" w:pos="459"/>
        </w:tabs>
        <w:spacing w:after="0" w:line="240" w:lineRule="auto"/>
        <w:ind w:left="400" w:hanging="4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Таир У., Левин Г. Еврейская этика в школе. Методическое пособие для учителей старших классов. - Иерусалим: изд. Бар -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Иламского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4338">
        <w:rPr>
          <w:rFonts w:ascii="Times New Roman" w:hAnsi="Times New Roman" w:cs="Times New Roman"/>
          <w:sz w:val="28"/>
          <w:szCs w:val="28"/>
        </w:rPr>
        <w:t>верситета, 2012.</w:t>
      </w:r>
    </w:p>
    <w:p w14:paraId="54F70526" w14:textId="77777777" w:rsidR="00382848" w:rsidRPr="00C14338" w:rsidRDefault="00382848" w:rsidP="00382848">
      <w:pPr>
        <w:widowControl w:val="0"/>
        <w:numPr>
          <w:ilvl w:val="0"/>
          <w:numId w:val="5"/>
        </w:numPr>
        <w:tabs>
          <w:tab w:val="left" w:pos="459"/>
        </w:tabs>
        <w:spacing w:after="0" w:line="240" w:lineRule="auto"/>
        <w:ind w:left="403" w:hanging="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Арье Бен-Эфраим. 1200 понятий и терминов. Справочник по иудаизму. - Израиль: Издательство Х.А.М.А., 2005.</w:t>
      </w:r>
    </w:p>
    <w:p w14:paraId="238D760C" w14:textId="77777777" w:rsidR="00382848" w:rsidRPr="00C14338" w:rsidRDefault="00382848" w:rsidP="00382848">
      <w:pPr>
        <w:widowControl w:val="0"/>
        <w:numPr>
          <w:ilvl w:val="0"/>
          <w:numId w:val="5"/>
        </w:numPr>
        <w:tabs>
          <w:tab w:val="left" w:pos="459"/>
        </w:tabs>
        <w:spacing w:after="0" w:line="240" w:lineRule="auto"/>
        <w:ind w:left="403" w:hanging="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Географический энциклопедический словарь. - М.: «Энциклопедия», 2006.</w:t>
      </w:r>
    </w:p>
    <w:p w14:paraId="04F66BC7" w14:textId="77777777" w:rsidR="00382848" w:rsidRPr="00C14338" w:rsidRDefault="00382848" w:rsidP="00382848">
      <w:pPr>
        <w:widowControl w:val="0"/>
        <w:numPr>
          <w:ilvl w:val="0"/>
          <w:numId w:val="5"/>
        </w:numPr>
        <w:tabs>
          <w:tab w:val="left" w:pos="459"/>
        </w:tabs>
        <w:spacing w:after="0" w:line="240" w:lineRule="auto"/>
        <w:ind w:left="403" w:hanging="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Энциклопедия заблуждений. Евреи. - М.: «ЭКСМО», 2004.</w:t>
      </w:r>
    </w:p>
    <w:p w14:paraId="7C91545B" w14:textId="77777777" w:rsidR="00382848" w:rsidRPr="00C14338" w:rsidRDefault="00382848" w:rsidP="00382848">
      <w:pPr>
        <w:widowControl w:val="0"/>
        <w:numPr>
          <w:ilvl w:val="0"/>
          <w:numId w:val="5"/>
        </w:numPr>
        <w:tabs>
          <w:tab w:val="left" w:pos="454"/>
        </w:tabs>
        <w:spacing w:after="0" w:line="240" w:lineRule="auto"/>
        <w:ind w:left="403" w:hanging="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«.. </w:t>
      </w:r>
      <w:proofErr w:type="gramStart"/>
      <w:r w:rsidRPr="00C1433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4338">
        <w:rPr>
          <w:rFonts w:ascii="Times New Roman" w:hAnsi="Times New Roman" w:cs="Times New Roman"/>
          <w:sz w:val="28"/>
          <w:szCs w:val="28"/>
        </w:rPr>
        <w:t xml:space="preserve"> расскажи сыну своему» / под ред. М. Столяр. - М.: «Мосты культуры», 2005.</w:t>
      </w:r>
    </w:p>
    <w:p w14:paraId="2D208692" w14:textId="60CB72F9" w:rsidR="00382848" w:rsidRPr="00382848" w:rsidRDefault="00382848" w:rsidP="00382848">
      <w:pPr>
        <w:widowControl w:val="0"/>
        <w:numPr>
          <w:ilvl w:val="0"/>
          <w:numId w:val="5"/>
        </w:numPr>
        <w:tabs>
          <w:tab w:val="left" w:pos="454"/>
        </w:tabs>
        <w:spacing w:after="0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«Сказание о Песахе» / под ред. </w:t>
      </w:r>
      <w:proofErr w:type="gramStart"/>
      <w:r w:rsidRPr="00C14338">
        <w:rPr>
          <w:rFonts w:ascii="Times New Roman" w:hAnsi="Times New Roman" w:cs="Times New Roman"/>
          <w:sz w:val="28"/>
          <w:szCs w:val="28"/>
        </w:rPr>
        <w:t>М.Х</w:t>
      </w:r>
      <w:proofErr w:type="gramEnd"/>
      <w:r w:rsidRPr="00C14338">
        <w:rPr>
          <w:rFonts w:ascii="Times New Roman" w:hAnsi="Times New Roman" w:cs="Times New Roman"/>
          <w:sz w:val="28"/>
          <w:szCs w:val="28"/>
        </w:rPr>
        <w:t xml:space="preserve"> Левина. - М.: «ММБА РЕГИОН-ИНВЕСТ»,</w:t>
      </w:r>
      <w:bookmarkStart w:id="9" w:name="bookmark2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848">
        <w:rPr>
          <w:sz w:val="28"/>
        </w:rPr>
        <w:t>2000</w:t>
      </w:r>
      <w:r w:rsidRPr="00382848">
        <w:rPr>
          <w:rStyle w:val="22Tahoma85pt"/>
          <w:rFonts w:ascii="Times New Roman" w:hAnsi="Times New Roman" w:cs="Times New Roman"/>
          <w:sz w:val="28"/>
          <w:szCs w:val="28"/>
        </w:rPr>
        <w:t>.</w:t>
      </w:r>
      <w:bookmarkEnd w:id="9"/>
    </w:p>
    <w:p w14:paraId="53D75EFD" w14:textId="77777777" w:rsidR="00382848" w:rsidRPr="00C14338" w:rsidRDefault="00382848" w:rsidP="00382848">
      <w:pPr>
        <w:widowControl w:val="0"/>
        <w:numPr>
          <w:ilvl w:val="0"/>
          <w:numId w:val="5"/>
        </w:numPr>
        <w:tabs>
          <w:tab w:val="left" w:pos="454"/>
        </w:tabs>
        <w:spacing w:after="0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Барнави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Фридлендер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С. Евреи и XX век. - М.: «Текст», 2004.</w:t>
      </w:r>
    </w:p>
    <w:p w14:paraId="0863E27C" w14:textId="77777777" w:rsidR="00382848" w:rsidRPr="00C14338" w:rsidRDefault="00382848" w:rsidP="00382848">
      <w:pPr>
        <w:widowControl w:val="0"/>
        <w:numPr>
          <w:ilvl w:val="0"/>
          <w:numId w:val="5"/>
        </w:numPr>
        <w:tabs>
          <w:tab w:val="left" w:pos="454"/>
        </w:tabs>
        <w:spacing w:after="0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Бройтман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Э. Знаменитые евреи. -М.: «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Внешсигма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», 1992.</w:t>
      </w:r>
    </w:p>
    <w:p w14:paraId="7AF468F7" w14:textId="77777777" w:rsidR="00382848" w:rsidRPr="00C14338" w:rsidRDefault="00382848" w:rsidP="00382848">
      <w:pPr>
        <w:widowControl w:val="0"/>
        <w:numPr>
          <w:ilvl w:val="0"/>
          <w:numId w:val="5"/>
        </w:numPr>
        <w:tabs>
          <w:tab w:val="left" w:pos="478"/>
        </w:tabs>
        <w:spacing w:after="0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Дубнов С.М. Краткая история евреев. - М.: «Сварог», 1996.</w:t>
      </w:r>
    </w:p>
    <w:p w14:paraId="0D6BB53C" w14:textId="77777777" w:rsidR="00382848" w:rsidRPr="00C14338" w:rsidRDefault="00382848" w:rsidP="00382848">
      <w:pPr>
        <w:widowControl w:val="0"/>
        <w:numPr>
          <w:ilvl w:val="0"/>
          <w:numId w:val="5"/>
        </w:numPr>
        <w:tabs>
          <w:tab w:val="left" w:pos="478"/>
        </w:tabs>
        <w:spacing w:after="0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Еврейские народные сказки. - СПб.: «Симпозиум», 2000.</w:t>
      </w:r>
    </w:p>
    <w:p w14:paraId="334501FB" w14:textId="65DE19B8" w:rsidR="00382848" w:rsidRPr="00382848" w:rsidRDefault="00382848" w:rsidP="00382848">
      <w:pPr>
        <w:widowControl w:val="0"/>
        <w:numPr>
          <w:ilvl w:val="0"/>
          <w:numId w:val="5"/>
        </w:numPr>
        <w:tabs>
          <w:tab w:val="left" w:pos="478"/>
        </w:tabs>
        <w:spacing w:after="0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История еврейского народа / под редакцией Ш. Эттингера. - М.: «Мосты культуры»,</w:t>
      </w:r>
      <w:bookmarkStart w:id="10" w:name="bookmark3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848">
        <w:rPr>
          <w:sz w:val="28"/>
        </w:rPr>
        <w:t>2002</w:t>
      </w:r>
      <w:r w:rsidRPr="00382848">
        <w:rPr>
          <w:rStyle w:val="23Tahoma85pt"/>
          <w:rFonts w:ascii="Times New Roman" w:hAnsi="Times New Roman" w:cs="Times New Roman"/>
          <w:sz w:val="28"/>
          <w:szCs w:val="28"/>
        </w:rPr>
        <w:t>.</w:t>
      </w:r>
      <w:bookmarkEnd w:id="10"/>
    </w:p>
    <w:p w14:paraId="7969CCC0" w14:textId="478E9C1D" w:rsidR="00382848" w:rsidRPr="00C14338" w:rsidRDefault="00382848" w:rsidP="00382848">
      <w:pPr>
        <w:widowControl w:val="0"/>
        <w:tabs>
          <w:tab w:val="left" w:pos="911"/>
          <w:tab w:val="left" w:pos="64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C14338">
        <w:rPr>
          <w:rFonts w:ascii="Times New Roman" w:hAnsi="Times New Roman" w:cs="Times New Roman"/>
          <w:sz w:val="28"/>
          <w:szCs w:val="28"/>
        </w:rPr>
        <w:t xml:space="preserve"> Ки-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ТовЭлияу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. «Книга нашего наследия». -М.: «Мосты культуры», 2006.</w:t>
      </w:r>
    </w:p>
    <w:p w14:paraId="6AE0E865" w14:textId="0C3480BB" w:rsidR="00382848" w:rsidRPr="00C14338" w:rsidRDefault="00382848" w:rsidP="00382848">
      <w:pPr>
        <w:widowControl w:val="0"/>
        <w:tabs>
          <w:tab w:val="left" w:pos="91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14338">
        <w:rPr>
          <w:rFonts w:ascii="Times New Roman" w:hAnsi="Times New Roman" w:cs="Times New Roman"/>
          <w:sz w:val="28"/>
          <w:szCs w:val="28"/>
        </w:rPr>
        <w:t xml:space="preserve"> Серия детских книг «Рассказы о праведниках», «Маленький проказниц. - М.: Из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дательства «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Маханаим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», «Шамир». - 1991.</w:t>
      </w:r>
    </w:p>
    <w:p w14:paraId="51405444" w14:textId="77777777" w:rsidR="00382848" w:rsidRPr="00C14338" w:rsidRDefault="00382848" w:rsidP="00382848">
      <w:pPr>
        <w:widowControl w:val="0"/>
        <w:numPr>
          <w:ilvl w:val="0"/>
          <w:numId w:val="6"/>
        </w:numPr>
        <w:tabs>
          <w:tab w:val="left" w:pos="91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 Сэмюэле Р. По тропам еврейской истории. - Израиль: «Лексикон», 1991.</w:t>
      </w:r>
    </w:p>
    <w:p w14:paraId="2BED8BFF" w14:textId="77777777" w:rsidR="00382848" w:rsidRPr="00C14338" w:rsidRDefault="00382848" w:rsidP="00382848">
      <w:pPr>
        <w:widowControl w:val="0"/>
        <w:numPr>
          <w:ilvl w:val="0"/>
          <w:numId w:val="6"/>
        </w:numPr>
        <w:tabs>
          <w:tab w:val="left" w:pos="91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 Телушкин И. Еврейский дом. - М.: «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Лехаим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», 1998.</w:t>
      </w:r>
    </w:p>
    <w:p w14:paraId="53208090" w14:textId="77777777" w:rsidR="00382848" w:rsidRPr="00C14338" w:rsidRDefault="00382848" w:rsidP="00382848">
      <w:pPr>
        <w:widowControl w:val="0"/>
        <w:numPr>
          <w:ilvl w:val="0"/>
          <w:numId w:val="6"/>
        </w:numPr>
        <w:tabs>
          <w:tab w:val="left" w:pos="916"/>
        </w:tabs>
        <w:spacing w:after="378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lastRenderedPageBreak/>
        <w:t>Шкловская М., Лурье И. Иерусалим. История и образ города. - Иерусалим: «Биб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лиотека алия», 1995 г.</w:t>
      </w:r>
    </w:p>
    <w:p w14:paraId="20F106BB" w14:textId="77777777" w:rsidR="00382848" w:rsidRPr="00C14338" w:rsidRDefault="00382848" w:rsidP="00382848">
      <w:pPr>
        <w:pStyle w:val="34"/>
        <w:keepNext/>
        <w:keepLines/>
        <w:shd w:val="clear" w:color="auto" w:fill="auto"/>
        <w:tabs>
          <w:tab w:val="left" w:pos="3114"/>
        </w:tabs>
        <w:spacing w:before="0" w:line="276" w:lineRule="auto"/>
        <w:ind w:left="2040" w:firstLine="0"/>
        <w:rPr>
          <w:sz w:val="28"/>
        </w:rPr>
      </w:pPr>
      <w:bookmarkStart w:id="11" w:name="bookmark33"/>
      <w:r w:rsidRPr="00C14338">
        <w:rPr>
          <w:sz w:val="28"/>
        </w:rPr>
        <w:t>5.2 Материально - техническое обеспечение.</w:t>
      </w:r>
      <w:bookmarkEnd w:id="11"/>
    </w:p>
    <w:p w14:paraId="599BF56B" w14:textId="77777777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Мультимедийный проектор и экран; принтер монохромный; принтер цветной; цифро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вой фотоаппарат; сканер; микрофон; музыкальная клавиатура; конструктор, позволяющий создавать компьютерно-управляемые движущиеся модели с обратной связью; доска со средствами, обеспечивающими обратную связь.</w:t>
      </w:r>
    </w:p>
    <w:p w14:paraId="0CDC1CDF" w14:textId="146492BC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1"/>
          <w:rFonts w:eastAsia="Arial Unicode MS"/>
          <w:sz w:val="28"/>
          <w:szCs w:val="28"/>
        </w:rPr>
        <w:t xml:space="preserve">Программные инструменты: </w:t>
      </w:r>
      <w:r w:rsidRPr="00C14338">
        <w:rPr>
          <w:rFonts w:ascii="Times New Roman" w:hAnsi="Times New Roman" w:cs="Times New Roman"/>
          <w:sz w:val="28"/>
          <w:szCs w:val="28"/>
        </w:rPr>
        <w:t>операционные системы и служебные инструменты; орфографический корректор для текстов на русском и иностранном языках; текстовый ре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дактор для работы с русскими и иноязычными текстами; инструмент планирования дея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тельности; музыкальный редактор; редактор подготовки презентаций; редактор видео; ре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дактор звука; редактор генеалогических деревьев; среды для дистанционного он-лайн и оф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лайн сетевого взаимодействия; среда для интернет-публикаций; редактор интернет-сайтов; редактор для совместного удаленного редактирования сообщений.</w:t>
      </w:r>
    </w:p>
    <w:p w14:paraId="734C5E91" w14:textId="77777777" w:rsidR="00382848" w:rsidRPr="00C14338" w:rsidRDefault="00382848" w:rsidP="00382848">
      <w:pPr>
        <w:pStyle w:val="34"/>
        <w:keepNext/>
        <w:keepLines/>
        <w:shd w:val="clear" w:color="auto" w:fill="auto"/>
        <w:tabs>
          <w:tab w:val="left" w:pos="3114"/>
        </w:tabs>
        <w:spacing w:before="0" w:after="310" w:line="276" w:lineRule="auto"/>
        <w:ind w:left="2040" w:firstLine="0"/>
        <w:rPr>
          <w:sz w:val="28"/>
        </w:rPr>
      </w:pPr>
      <w:bookmarkStart w:id="12" w:name="bookmark34"/>
      <w:r w:rsidRPr="00C14338">
        <w:rPr>
          <w:sz w:val="28"/>
        </w:rPr>
        <w:t>5.3 Электронные образовательные ресурсы.</w:t>
      </w:r>
      <w:bookmarkEnd w:id="12"/>
    </w:p>
    <w:p w14:paraId="53D4CC6C" w14:textId="77777777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14338">
          <w:rPr>
            <w:rStyle w:val="a9"/>
            <w:sz w:val="28"/>
            <w:szCs w:val="28"/>
          </w:rPr>
          <w:t>http://ihistory.iifurman.com/</w:t>
        </w:r>
      </w:hyperlink>
      <w:r w:rsidRPr="00C1433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14338">
        <w:rPr>
          <w:rFonts w:ascii="Times New Roman" w:hAnsi="Times New Roman" w:cs="Times New Roman"/>
          <w:sz w:val="28"/>
          <w:szCs w:val="28"/>
        </w:rPr>
        <w:t>- материалы по истории и традиции еврейского народа.</w:t>
      </w:r>
    </w:p>
    <w:p w14:paraId="25B32CDE" w14:textId="77777777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14338">
          <w:rPr>
            <w:rStyle w:val="a9"/>
            <w:sz w:val="28"/>
            <w:szCs w:val="28"/>
          </w:rPr>
          <w:t>http://www.eleven.org.il/</w:t>
        </w:r>
      </w:hyperlink>
      <w:r w:rsidRPr="00C1433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14338">
        <w:rPr>
          <w:rFonts w:ascii="Times New Roman" w:hAnsi="Times New Roman" w:cs="Times New Roman"/>
          <w:sz w:val="28"/>
          <w:szCs w:val="28"/>
        </w:rPr>
        <w:t>- электронная еврейская энциклопедия.</w:t>
      </w:r>
    </w:p>
    <w:p w14:paraId="65CD0E1F" w14:textId="77777777" w:rsidR="00382848" w:rsidRPr="00C14338" w:rsidRDefault="00382848" w:rsidP="0038284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2"/>
          <w:rFonts w:eastAsia="Arial Unicode MS"/>
          <w:sz w:val="28"/>
          <w:szCs w:val="28"/>
        </w:rPr>
        <w:t>http</w:t>
      </w:r>
      <w:r w:rsidRPr="00382848">
        <w:rPr>
          <w:rStyle w:val="22"/>
          <w:rFonts w:eastAsia="Arial Unicode MS"/>
          <w:sz w:val="28"/>
          <w:szCs w:val="28"/>
          <w:lang w:val="ru-RU"/>
        </w:rPr>
        <w:t xml:space="preserve"> ://</w:t>
      </w:r>
      <w:r w:rsidRPr="00C14338">
        <w:rPr>
          <w:rStyle w:val="22"/>
          <w:rFonts w:eastAsia="Arial Unicode MS"/>
          <w:sz w:val="28"/>
          <w:szCs w:val="28"/>
        </w:rPr>
        <w:t>www</w:t>
      </w:r>
      <w:r w:rsidRPr="00382848">
        <w:rPr>
          <w:rStyle w:val="22"/>
          <w:rFonts w:eastAsia="Arial Unicode MS"/>
          <w:sz w:val="28"/>
          <w:szCs w:val="28"/>
          <w:lang w:val="ru-RU"/>
        </w:rPr>
        <w:t xml:space="preserve">. </w:t>
      </w:r>
      <w:r w:rsidRPr="00C14338">
        <w:rPr>
          <w:rStyle w:val="22"/>
          <w:rFonts w:eastAsia="Arial Unicode MS"/>
          <w:sz w:val="28"/>
          <w:szCs w:val="28"/>
        </w:rPr>
        <w:t>Jewish</w:t>
      </w:r>
      <w:r w:rsidRPr="00382848">
        <w:rPr>
          <w:rStyle w:val="22"/>
          <w:rFonts w:eastAsia="Arial Unicode MS"/>
          <w:sz w:val="28"/>
          <w:szCs w:val="28"/>
          <w:lang w:val="ru-RU"/>
        </w:rPr>
        <w:t>.</w:t>
      </w:r>
      <w:proofErr w:type="spellStart"/>
      <w:r w:rsidRPr="00C14338">
        <w:rPr>
          <w:rStyle w:val="22"/>
          <w:rFonts w:eastAsia="Arial Unicode MS"/>
          <w:sz w:val="28"/>
          <w:szCs w:val="28"/>
        </w:rPr>
        <w:t>ru</w:t>
      </w:r>
      <w:proofErr w:type="spellEnd"/>
      <w:r w:rsidRPr="00382848">
        <w:rPr>
          <w:rStyle w:val="22"/>
          <w:rFonts w:eastAsia="Arial Unicode MS"/>
          <w:sz w:val="28"/>
          <w:szCs w:val="28"/>
          <w:lang w:val="ru-RU"/>
        </w:rPr>
        <w:t>/</w:t>
      </w:r>
      <w:r w:rsidRPr="00C14338">
        <w:rPr>
          <w:rFonts w:ascii="Times New Roman" w:hAnsi="Times New Roman" w:cs="Times New Roman"/>
          <w:sz w:val="28"/>
          <w:szCs w:val="28"/>
          <w:lang w:bidi="en-US"/>
        </w:rPr>
        <w:t xml:space="preserve"> - </w:t>
      </w:r>
      <w:r w:rsidRPr="00C14338">
        <w:rPr>
          <w:rFonts w:ascii="Times New Roman" w:hAnsi="Times New Roman" w:cs="Times New Roman"/>
          <w:sz w:val="28"/>
          <w:szCs w:val="28"/>
        </w:rPr>
        <w:t>еврейский он-лайн центр.</w:t>
      </w:r>
    </w:p>
    <w:p w14:paraId="06A3B46D" w14:textId="77777777" w:rsidR="00382848" w:rsidRPr="00C14338" w:rsidRDefault="00382848" w:rsidP="00382848">
      <w:pPr>
        <w:spacing w:after="304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14338">
          <w:rPr>
            <w:rStyle w:val="a9"/>
            <w:sz w:val="28"/>
            <w:szCs w:val="28"/>
          </w:rPr>
          <w:t>http://www.lookstein.ora/russian/index.php</w:t>
        </w:r>
      </w:hyperlink>
      <w:r w:rsidRPr="00C1433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14338">
        <w:rPr>
          <w:rFonts w:ascii="Times New Roman" w:hAnsi="Times New Roman" w:cs="Times New Roman"/>
          <w:sz w:val="28"/>
          <w:szCs w:val="28"/>
        </w:rPr>
        <w:t>- центр еврейского образования в диаспоре.</w:t>
      </w:r>
    </w:p>
    <w:p w14:paraId="0DD48A50" w14:textId="77777777" w:rsidR="00382848" w:rsidRPr="00C14338" w:rsidRDefault="00382848" w:rsidP="004A2146">
      <w:pPr>
        <w:widowControl w:val="0"/>
        <w:numPr>
          <w:ilvl w:val="0"/>
          <w:numId w:val="3"/>
        </w:numPr>
        <w:tabs>
          <w:tab w:val="left" w:pos="778"/>
        </w:tabs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35356443" w14:textId="77777777" w:rsidR="004A2146" w:rsidRDefault="004A2146" w:rsidP="00F50EC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741C259" w14:textId="77777777" w:rsidR="004A2146" w:rsidRDefault="004A2146" w:rsidP="00F50EC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ectPr w:rsidR="004A2146" w:rsidSect="004A214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24EAFAAC" w14:textId="77777777" w:rsidR="004A2146" w:rsidRPr="00FF79B3" w:rsidRDefault="004A2146" w:rsidP="00F50EC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961"/>
        <w:gridCol w:w="1062"/>
        <w:gridCol w:w="995"/>
        <w:gridCol w:w="2927"/>
        <w:gridCol w:w="2775"/>
        <w:gridCol w:w="2432"/>
        <w:gridCol w:w="27"/>
        <w:gridCol w:w="2268"/>
        <w:gridCol w:w="2288"/>
      </w:tblGrid>
      <w:tr w:rsidR="00F50EC3" w:rsidRPr="00402E90" w14:paraId="02CE4F98" w14:textId="77777777" w:rsidTr="00B03503">
        <w:trPr>
          <w:trHeight w:val="278"/>
        </w:trPr>
        <w:tc>
          <w:tcPr>
            <w:tcW w:w="961" w:type="dxa"/>
            <w:vMerge w:val="restart"/>
          </w:tcPr>
          <w:p w14:paraId="46093C17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57" w:type="dxa"/>
            <w:gridSpan w:val="2"/>
          </w:tcPr>
          <w:p w14:paraId="6B5325AE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27" w:type="dxa"/>
            <w:vMerge w:val="restart"/>
          </w:tcPr>
          <w:p w14:paraId="6FD9708E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75" w:type="dxa"/>
            <w:vMerge w:val="restart"/>
          </w:tcPr>
          <w:p w14:paraId="03BFEA9B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15" w:type="dxa"/>
            <w:gridSpan w:val="4"/>
          </w:tcPr>
          <w:p w14:paraId="7497E8E3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473DD" w:rsidRPr="00402E90" w14:paraId="30AF0DE0" w14:textId="77777777" w:rsidTr="00B03503">
        <w:trPr>
          <w:trHeight w:val="277"/>
        </w:trPr>
        <w:tc>
          <w:tcPr>
            <w:tcW w:w="961" w:type="dxa"/>
            <w:vMerge/>
          </w:tcPr>
          <w:p w14:paraId="3FD028E6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FBDDF9E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</w:tcPr>
          <w:p w14:paraId="223875A2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27" w:type="dxa"/>
            <w:vMerge/>
          </w:tcPr>
          <w:p w14:paraId="6B059B65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14:paraId="51275FD6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14:paraId="6E946F2E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268" w:type="dxa"/>
          </w:tcPr>
          <w:p w14:paraId="4F7A1AC4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288" w:type="dxa"/>
          </w:tcPr>
          <w:p w14:paraId="1A61B024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C473DD" w:rsidRPr="00402E90" w14:paraId="393987C4" w14:textId="77777777" w:rsidTr="00B03503">
        <w:trPr>
          <w:trHeight w:val="1917"/>
        </w:trPr>
        <w:tc>
          <w:tcPr>
            <w:tcW w:w="961" w:type="dxa"/>
          </w:tcPr>
          <w:p w14:paraId="46B41813" w14:textId="49F2ED40" w:rsidR="00F50EC3" w:rsidRPr="00402E90" w:rsidRDefault="00A968C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60C789B" w14:textId="4A1402F9" w:rsidR="00AC32CC" w:rsidRPr="00402E90" w:rsidRDefault="008D7BEF" w:rsidP="00CC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5" w:type="dxa"/>
          </w:tcPr>
          <w:p w14:paraId="277B94C6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B0727D3" w14:textId="77100097" w:rsidR="00F50EC3" w:rsidRPr="00402E90" w:rsidRDefault="00C473DD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Вавилонское изгнание</w:t>
            </w:r>
          </w:p>
        </w:tc>
        <w:tc>
          <w:tcPr>
            <w:tcW w:w="2775" w:type="dxa"/>
          </w:tcPr>
          <w:p w14:paraId="6C8FB6D2" w14:textId="599A4367" w:rsidR="00F50EC3" w:rsidRPr="00402E90" w:rsidRDefault="00C473DD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Вавилонского изгнания. Иудейские изгнанники в Вавилоне</w:t>
            </w:r>
            <w:r w:rsidR="00ED7771">
              <w:rPr>
                <w:rFonts w:ascii="Times New Roman" w:hAnsi="Times New Roman" w:cs="Times New Roman"/>
                <w:sz w:val="24"/>
                <w:szCs w:val="24"/>
              </w:rPr>
              <w:t>. Духовная жизнь иудеев в Вавилоне. Синагога и община.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0658914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8A899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Формулирование собственной аргументации в устной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878B160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Соотнесение своих действий с планируемыми результатами</w:t>
            </w:r>
          </w:p>
        </w:tc>
      </w:tr>
      <w:tr w:rsidR="00C473DD" w:rsidRPr="00402E90" w14:paraId="58761EA8" w14:textId="77777777" w:rsidTr="00B03503">
        <w:tc>
          <w:tcPr>
            <w:tcW w:w="961" w:type="dxa"/>
          </w:tcPr>
          <w:p w14:paraId="6F1A4683" w14:textId="5EE47762" w:rsidR="00F50EC3" w:rsidRPr="00402E90" w:rsidRDefault="00CA349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7FA39EC8" w14:textId="77777777" w:rsidR="00AC32CC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14:paraId="5E100766" w14:textId="0CB269D6" w:rsidR="008D7BEF" w:rsidRPr="00402E90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5" w:type="dxa"/>
          </w:tcPr>
          <w:p w14:paraId="27F8BEFB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CC35E61" w14:textId="1BFCFE1C" w:rsidR="00F50EC3" w:rsidRPr="00402E90" w:rsidRDefault="00ED7771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в Сион</w:t>
            </w:r>
          </w:p>
        </w:tc>
        <w:tc>
          <w:tcPr>
            <w:tcW w:w="2775" w:type="dxa"/>
          </w:tcPr>
          <w:p w14:paraId="3E0875BF" w14:textId="751A6FB7" w:rsidR="00F50EC3" w:rsidRPr="00402E90" w:rsidRDefault="00ED7771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Возвышение Персии. Декрет Кира. Начало возвращения. Вожди народа. Эзра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Великое собрание.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599F74D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B139C9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Выражение суждений на основе имеющихся представлений по теме, аргументация</w:t>
            </w:r>
          </w:p>
          <w:p w14:paraId="5002B4AD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Своей позиции.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2DA36D4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C473DD" w:rsidRPr="00402E90" w14:paraId="25A23005" w14:textId="77777777" w:rsidTr="00B03503">
        <w:tc>
          <w:tcPr>
            <w:tcW w:w="961" w:type="dxa"/>
          </w:tcPr>
          <w:p w14:paraId="46830359" w14:textId="04675260" w:rsidR="00F50EC3" w:rsidRPr="00402E90" w:rsidRDefault="00A968C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76AC7728" w14:textId="77777777" w:rsidR="009D7C29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14:paraId="2B2451E3" w14:textId="1DF2192C" w:rsidR="008D7BEF" w:rsidRPr="00402E90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5" w:type="dxa"/>
          </w:tcPr>
          <w:p w14:paraId="2B66422A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D0510CA" w14:textId="096C2D2E" w:rsidR="00F50EC3" w:rsidRPr="00402E90" w:rsidRDefault="00ED7771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Иудея под властью эллинистических государств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1661CC75" w14:textId="285F7362" w:rsidR="00F50EC3" w:rsidRPr="00402E90" w:rsidRDefault="00ED7771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завоевывает Иудею. Эллинизм. Правление Антиоха. Восстание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хасмонеев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Первые победы. Разгром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освобождение Иерусалима. Гибель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Маккавея.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0ED6B63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формулирование собственного 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D885C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работы в парах, организация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6A511A2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C473DD" w:rsidRPr="00402E90" w14:paraId="78DA0FD6" w14:textId="77777777" w:rsidTr="00B03503">
        <w:tc>
          <w:tcPr>
            <w:tcW w:w="961" w:type="dxa"/>
          </w:tcPr>
          <w:p w14:paraId="5A19042F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CC26D26" w14:textId="49A3FA6F" w:rsidR="00F50EC3" w:rsidRPr="00402E90" w:rsidRDefault="008D7BE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5" w:type="dxa"/>
          </w:tcPr>
          <w:p w14:paraId="19E1F7C4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CEACD15" w14:textId="1CFD5705" w:rsidR="00F50EC3" w:rsidRPr="00C36F18" w:rsidRDefault="00CA349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89">
              <w:rPr>
                <w:rFonts w:ascii="Times New Roman" w:hAnsi="Times New Roman" w:cs="Times New Roman"/>
                <w:sz w:val="24"/>
                <w:szCs w:val="24"/>
              </w:rPr>
              <w:t xml:space="preserve">Рош а </w:t>
            </w:r>
            <w:proofErr w:type="spellStart"/>
            <w:r w:rsidRPr="00782489">
              <w:rPr>
                <w:rFonts w:ascii="Times New Roman" w:hAnsi="Times New Roman" w:cs="Times New Roman"/>
                <w:sz w:val="24"/>
                <w:szCs w:val="24"/>
              </w:rPr>
              <w:t>шана</w:t>
            </w:r>
            <w:proofErr w:type="spellEnd"/>
          </w:p>
        </w:tc>
        <w:tc>
          <w:tcPr>
            <w:tcW w:w="2775" w:type="dxa"/>
          </w:tcPr>
          <w:p w14:paraId="26CA5EEB" w14:textId="1BDCA5AC" w:rsidR="00F50EC3" w:rsidRPr="00402E90" w:rsidRDefault="00CA349F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заповеди и обычаи праздника. Суд над миром. Как поменять приговор в лучшую сторону?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3CA8315E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причинно-следственных связей, формулирование собственного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7AAE61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Выражение суждений на основе имеющихся представлений по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теме, аргументация своей позиции.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C8080CD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новых задач, планирование пути достижения цели.</w:t>
            </w:r>
          </w:p>
        </w:tc>
      </w:tr>
      <w:tr w:rsidR="00C473DD" w:rsidRPr="00402E90" w14:paraId="3343EE58" w14:textId="77777777" w:rsidTr="00B03503">
        <w:tc>
          <w:tcPr>
            <w:tcW w:w="961" w:type="dxa"/>
          </w:tcPr>
          <w:p w14:paraId="609E7D00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30EDD81" w14:textId="77777777" w:rsidR="00F50EC3" w:rsidRDefault="008D7BE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14:paraId="3B2E575F" w14:textId="7B68F14F" w:rsidR="008D7BEF" w:rsidRPr="00402E90" w:rsidRDefault="008D7BE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5" w:type="dxa"/>
          </w:tcPr>
          <w:p w14:paraId="7BDAA057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D4618BA" w14:textId="45E59B1C" w:rsidR="00F50EC3" w:rsidRPr="00402E90" w:rsidRDefault="00CA349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Кипур</w:t>
            </w:r>
          </w:p>
        </w:tc>
        <w:tc>
          <w:tcPr>
            <w:tcW w:w="2775" w:type="dxa"/>
          </w:tcPr>
          <w:p w14:paraId="0B584E6F" w14:textId="0A819BD4" w:rsidR="00CA349F" w:rsidRDefault="00117634" w:rsidP="00C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49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Повторение: запреты и заповеди </w:t>
            </w:r>
            <w:proofErr w:type="spellStart"/>
            <w:r w:rsidR="00CA349F">
              <w:rPr>
                <w:rFonts w:ascii="Times New Roman" w:hAnsi="Times New Roman" w:cs="Times New Roman"/>
                <w:sz w:val="24"/>
                <w:szCs w:val="24"/>
              </w:rPr>
              <w:t>Йом</w:t>
            </w:r>
            <w:proofErr w:type="spellEnd"/>
            <w:r w:rsidR="00CA349F">
              <w:rPr>
                <w:rFonts w:ascii="Times New Roman" w:hAnsi="Times New Roman" w:cs="Times New Roman"/>
                <w:sz w:val="24"/>
                <w:szCs w:val="24"/>
              </w:rPr>
              <w:t xml:space="preserve"> Кипура.</w:t>
            </w:r>
          </w:p>
          <w:p w14:paraId="552F596E" w14:textId="55C5B17E" w:rsidR="00F50EC3" w:rsidRPr="00402E90" w:rsidRDefault="00CA349F" w:rsidP="00C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угроза жизни.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486C434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 xml:space="preserve">Определение понятия, построение логических рассуждений 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1C04E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работы в парах, организация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6DB39C4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</w:tc>
      </w:tr>
      <w:tr w:rsidR="00C473DD" w:rsidRPr="00402E90" w14:paraId="3F0EB3D7" w14:textId="77777777" w:rsidTr="00B03503">
        <w:trPr>
          <w:trHeight w:val="1817"/>
        </w:trPr>
        <w:tc>
          <w:tcPr>
            <w:tcW w:w="961" w:type="dxa"/>
          </w:tcPr>
          <w:p w14:paraId="501B6D26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7373A13" w14:textId="4AA8C3F5" w:rsidR="00F50EC3" w:rsidRPr="00402E90" w:rsidRDefault="008D7BE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5" w:type="dxa"/>
          </w:tcPr>
          <w:p w14:paraId="2CBBBAA1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8F37028" w14:textId="4F619C62" w:rsidR="00F50EC3" w:rsidRPr="00782489" w:rsidRDefault="00CA349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Суккот</w:t>
            </w:r>
          </w:p>
        </w:tc>
        <w:tc>
          <w:tcPr>
            <w:tcW w:w="2775" w:type="dxa"/>
          </w:tcPr>
          <w:p w14:paraId="6E2274D0" w14:textId="5F311C14" w:rsidR="00F50EC3" w:rsidRPr="00402E90" w:rsidRDefault="00CA349F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история праздника. Заповеди и обычаи. Связь с Песахом. «Время нашего веселья».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3AE837F0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Встраивание логических рассуждений. Анализ существенных связей и отношений между людьми.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B6CD13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Выражение суждений на основе имеющихся представлений по теме, аргументация своей позиции.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4E63867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</w:tc>
      </w:tr>
      <w:tr w:rsidR="00C473DD" w:rsidRPr="00402E90" w14:paraId="1215B5FA" w14:textId="77777777" w:rsidTr="00B03503">
        <w:trPr>
          <w:trHeight w:val="1104"/>
        </w:trPr>
        <w:tc>
          <w:tcPr>
            <w:tcW w:w="961" w:type="dxa"/>
          </w:tcPr>
          <w:p w14:paraId="321612A7" w14:textId="17628F6E" w:rsidR="00F50EC3" w:rsidRPr="00402E90" w:rsidRDefault="00C834F4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5527B322" w14:textId="77777777" w:rsidR="00AC32CC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14:paraId="13D65874" w14:textId="52C6C16B" w:rsidR="008D7BEF" w:rsidRPr="00402E90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5" w:type="dxa"/>
          </w:tcPr>
          <w:p w14:paraId="210C0E11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684774B" w14:textId="77E7C28F" w:rsidR="00F50EC3" w:rsidRPr="00782489" w:rsidRDefault="00CA349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Иудея при Хасмонеях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02E15F47" w14:textId="498F9B51" w:rsidR="00C473DD" w:rsidRPr="00402E90" w:rsidRDefault="00CA349F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Йонатан Хасмоней. Правление Шимона Хасмонея. 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Йоханана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Гиркана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Аристобул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Конфликт с фарисеями. Царица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Шломцион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B10D0E8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Смысловое чтение, классификация героев по чертам их характера, выделение основных черт характера, установление причинно-следственных связей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B0AE7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Формулирование собственной аргументации в устной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14E40B8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C473DD" w:rsidRPr="00402E90" w14:paraId="25779914" w14:textId="77777777" w:rsidTr="00B03503">
        <w:tc>
          <w:tcPr>
            <w:tcW w:w="961" w:type="dxa"/>
          </w:tcPr>
          <w:p w14:paraId="65F2F735" w14:textId="1DCBD027" w:rsidR="00F50EC3" w:rsidRPr="00402E90" w:rsidRDefault="00C834F4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67520B94" w14:textId="77777777" w:rsidR="00AC32CC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14:paraId="35029FB8" w14:textId="300AE3DE" w:rsidR="008D7BEF" w:rsidRPr="00402E90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5" w:type="dxa"/>
          </w:tcPr>
          <w:p w14:paraId="40B62C29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7C90454" w14:textId="159BFC16" w:rsidR="00F50EC3" w:rsidRPr="00402E90" w:rsidRDefault="00CA349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Иудея под властью Рима</w:t>
            </w:r>
          </w:p>
        </w:tc>
        <w:tc>
          <w:tcPr>
            <w:tcW w:w="2775" w:type="dxa"/>
          </w:tcPr>
          <w:p w14:paraId="65B7BF6A" w14:textId="6FB8CD13" w:rsidR="00F50EC3" w:rsidRPr="00402E90" w:rsidRDefault="00CA349F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Иудея теряет независимость. Ирод на троне Иудеи. Конец периода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Шамай. Великое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восстание против римлян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537287D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Смысловое чтение, классификация героев по чертам их характера, выделение основных черт характера,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причинно-следственных связей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191B3A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E36556B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C473DD" w:rsidRPr="00402E90" w14:paraId="19957A0A" w14:textId="77777777" w:rsidTr="00B03503">
        <w:trPr>
          <w:trHeight w:val="2570"/>
        </w:trPr>
        <w:tc>
          <w:tcPr>
            <w:tcW w:w="961" w:type="dxa"/>
          </w:tcPr>
          <w:p w14:paraId="7838585F" w14:textId="294D5638" w:rsidR="00F50EC3" w:rsidRPr="00402E90" w:rsidRDefault="00DA2EC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4A338FD" w14:textId="2F03C1B1" w:rsidR="00F50EC3" w:rsidRPr="00402E90" w:rsidRDefault="008D7BE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5" w:type="dxa"/>
          </w:tcPr>
          <w:p w14:paraId="24CDFAC8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D1A9F54" w14:textId="12D78FB0" w:rsidR="00F50EC3" w:rsidRPr="00402E90" w:rsidRDefault="00DA2EC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Мишны 1</w:t>
            </w:r>
          </w:p>
        </w:tc>
        <w:tc>
          <w:tcPr>
            <w:tcW w:w="2775" w:type="dxa"/>
          </w:tcPr>
          <w:p w14:paraId="515F16BB" w14:textId="1D4BDDAE" w:rsidR="00F50EC3" w:rsidRPr="00402E90" w:rsidRDefault="00CA349F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Йоханан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Гамлиэль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современники. Вторая иудейская война.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7F7ED22" w14:textId="19904D38" w:rsidR="00F50EC3" w:rsidRPr="00402E90" w:rsidRDefault="00DA2ECE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формулирование собственного 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10C18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работы в парах, организация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949A6EB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</w:tc>
      </w:tr>
      <w:tr w:rsidR="00C473DD" w:rsidRPr="00402E90" w14:paraId="4CD19F3E" w14:textId="77777777" w:rsidTr="00B03503">
        <w:tc>
          <w:tcPr>
            <w:tcW w:w="961" w:type="dxa"/>
          </w:tcPr>
          <w:p w14:paraId="16777E11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12C2101" w14:textId="58A620FF" w:rsidR="00F50EC3" w:rsidRPr="00402E90" w:rsidRDefault="008D7BE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5" w:type="dxa"/>
          </w:tcPr>
          <w:p w14:paraId="14FADA24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68F4216" w14:textId="55BA1A44" w:rsidR="00F50EC3" w:rsidRPr="002E59FB" w:rsidRDefault="00C834F4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  <w:r w:rsidR="00117634" w:rsidRPr="0067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0E7355F" w14:textId="67E74371" w:rsidR="00F50EC3" w:rsidRPr="00402E90" w:rsidRDefault="00C834F4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изученным темам</w:t>
            </w:r>
            <w:r w:rsidR="00C7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0F76AFB" w14:textId="4F9314BD" w:rsidR="00F50EC3" w:rsidRPr="00402E90" w:rsidRDefault="00C834F4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Группировка и классификация предметов по заданным критериям</w:t>
            </w:r>
            <w:r w:rsidRPr="00402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0078F" w14:textId="3AEBDE84" w:rsidR="00F50EC3" w:rsidRPr="00402E90" w:rsidRDefault="00756E1E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  <w:r w:rsidRPr="00402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DBED3D6" w14:textId="36002B02" w:rsidR="00F50EC3" w:rsidRPr="00402E90" w:rsidRDefault="00756E1E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  <w:r w:rsidRPr="00402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2ECE" w:rsidRPr="00402E90" w14:paraId="3296E8E3" w14:textId="77777777" w:rsidTr="00B03503">
        <w:tc>
          <w:tcPr>
            <w:tcW w:w="961" w:type="dxa"/>
          </w:tcPr>
          <w:p w14:paraId="73136D51" w14:textId="7B8789E6" w:rsidR="00DA2ECE" w:rsidRPr="00402E90" w:rsidRDefault="00DA2EC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B55AB05" w14:textId="3FEF89BD" w:rsidR="00DA2ECE" w:rsidRPr="00402E90" w:rsidRDefault="008D7BE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5" w:type="dxa"/>
          </w:tcPr>
          <w:p w14:paraId="308EBC8E" w14:textId="77777777" w:rsidR="00DA2ECE" w:rsidRPr="00402E90" w:rsidRDefault="00DA2EC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EE44FFA" w14:textId="09E8B80B" w:rsidR="00DA2ECE" w:rsidRPr="00C834F4" w:rsidRDefault="00DA2ECE" w:rsidP="00B03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Мишны 2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47DD1318" w14:textId="27770D74" w:rsidR="00DA2ECE" w:rsidRDefault="00DA2ECE" w:rsidP="00B03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деятельность по собиранию Мишны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7326181" w14:textId="1725B0DF" w:rsidR="00DA2ECE" w:rsidRPr="00A37C9B" w:rsidRDefault="00DA2ECE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формулирование собственного 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D346EA" w14:textId="04EC92AA" w:rsidR="00DA2ECE" w:rsidRPr="00A37C9B" w:rsidRDefault="00DA2ECE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работы в парах, организация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E54498F" w14:textId="5BD7A952" w:rsidR="00DA2ECE" w:rsidRPr="00A37C9B" w:rsidRDefault="00DA2ECE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C473DD" w:rsidRPr="00402E90" w14:paraId="7D229EAD" w14:textId="77777777" w:rsidTr="00B03503">
        <w:trPr>
          <w:trHeight w:val="2010"/>
        </w:trPr>
        <w:tc>
          <w:tcPr>
            <w:tcW w:w="961" w:type="dxa"/>
          </w:tcPr>
          <w:p w14:paraId="20D6F9F2" w14:textId="4AE9B880" w:rsidR="00F50EC3" w:rsidRPr="00402E90" w:rsidRDefault="00DA2EC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2" w:type="dxa"/>
          </w:tcPr>
          <w:p w14:paraId="26D730CD" w14:textId="77777777" w:rsidR="00AC32CC" w:rsidRDefault="008D7BEF" w:rsidP="00CC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14:paraId="723F8C62" w14:textId="48850B87" w:rsidR="008D7BEF" w:rsidRPr="00402E90" w:rsidRDefault="008D7BEF" w:rsidP="00CC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5" w:type="dxa"/>
          </w:tcPr>
          <w:p w14:paraId="0AF972C8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EB51AC8" w14:textId="1CD2AD86" w:rsidR="00F50EC3" w:rsidRPr="00E03692" w:rsidRDefault="00C834F4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составления Талмуда </w:t>
            </w:r>
          </w:p>
        </w:tc>
        <w:tc>
          <w:tcPr>
            <w:tcW w:w="2775" w:type="dxa"/>
          </w:tcPr>
          <w:p w14:paraId="24D12002" w14:textId="73FE5FFE" w:rsidR="00F50EC3" w:rsidRPr="00402E90" w:rsidRDefault="00C834F4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Земле Израиля. Иешивы в Вавилонии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5C5ACCB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82A6D7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E473756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</w:tc>
      </w:tr>
      <w:tr w:rsidR="00C473DD" w:rsidRPr="00402E90" w14:paraId="26DDF237" w14:textId="77777777" w:rsidTr="00B03503">
        <w:tc>
          <w:tcPr>
            <w:tcW w:w="961" w:type="dxa"/>
          </w:tcPr>
          <w:p w14:paraId="342E5B25" w14:textId="63971F35" w:rsidR="00F50EC3" w:rsidRPr="00402E90" w:rsidRDefault="00756E1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044B9F88" w14:textId="77777777" w:rsidR="00AC32CC" w:rsidRDefault="008D7BEF" w:rsidP="00CC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14:paraId="716B5D80" w14:textId="0876E5BA" w:rsidR="008D7BEF" w:rsidRPr="00402E90" w:rsidRDefault="008D7BEF" w:rsidP="00CC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5" w:type="dxa"/>
          </w:tcPr>
          <w:p w14:paraId="3EEEE725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CDD431B" w14:textId="1125504D" w:rsidR="00F50EC3" w:rsidRPr="00E03692" w:rsidRDefault="00C834F4" w:rsidP="00C4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Евреи в Византийской империи 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5F64493C" w14:textId="74B560A0" w:rsidR="00F50EC3" w:rsidRPr="00402E90" w:rsidRDefault="00C834F4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Византийской империи. Отношение восточной христианской церкви к иудаизму. Кодекс Юстиниана. Насильственные крещения.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55A6840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5E36D8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16ABCE8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C473DD" w:rsidRPr="00402E90" w14:paraId="7A8E79DC" w14:textId="77777777" w:rsidTr="00B03503">
        <w:trPr>
          <w:trHeight w:val="1399"/>
        </w:trPr>
        <w:tc>
          <w:tcPr>
            <w:tcW w:w="961" w:type="dxa"/>
          </w:tcPr>
          <w:p w14:paraId="2BA1EB0B" w14:textId="5D88584D" w:rsidR="00F50EC3" w:rsidRPr="00402E90" w:rsidRDefault="00DA2EC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4ED5441F" w14:textId="77777777" w:rsidR="00AC32CC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14:paraId="7DC2CE46" w14:textId="2308BEBA" w:rsidR="008D7BEF" w:rsidRPr="00402E90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5" w:type="dxa"/>
          </w:tcPr>
          <w:p w14:paraId="357045FF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F3A1723" w14:textId="5F864248" w:rsidR="00F50EC3" w:rsidRPr="00E03692" w:rsidRDefault="00C834F4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Евреи в странах ислама</w:t>
            </w:r>
          </w:p>
        </w:tc>
        <w:tc>
          <w:tcPr>
            <w:tcW w:w="2775" w:type="dxa"/>
          </w:tcPr>
          <w:p w14:paraId="629668D6" w14:textId="6D48C126" w:rsidR="00F50EC3" w:rsidRPr="00402E90" w:rsidRDefault="00C834F4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Евреи на территории Аравийского полуострова. Мухаммад и его взаимоотношения с евреями. Евреи в период исламских завоеваний. Зимми. Харадж и джизья.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3F40D2C0" w14:textId="588F7FA2" w:rsidR="00F50EC3" w:rsidRPr="00402E90" w:rsidRDefault="00C834F4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Сравнение событий, явлений, факторов на основе 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E1F701" w14:textId="05C438E3" w:rsidR="00F50EC3" w:rsidRPr="00402E90" w:rsidRDefault="00756E1E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BCDA060" w14:textId="3F7EAB31" w:rsidR="00F50EC3" w:rsidRPr="00402E90" w:rsidRDefault="00756E1E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C473DD" w:rsidRPr="00402E90" w14:paraId="30460112" w14:textId="77777777" w:rsidTr="00B03503">
        <w:tc>
          <w:tcPr>
            <w:tcW w:w="961" w:type="dxa"/>
          </w:tcPr>
          <w:p w14:paraId="46E5D7D8" w14:textId="6DCBAF0F" w:rsidR="00F50EC3" w:rsidRPr="00402E90" w:rsidRDefault="00756E1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1E1E7575" w14:textId="77777777" w:rsidR="00AC32CC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14:paraId="7A965B19" w14:textId="3D439C98" w:rsidR="008D7BEF" w:rsidRPr="00402E90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5" w:type="dxa"/>
          </w:tcPr>
          <w:p w14:paraId="7531C1EB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0E94DAF" w14:textId="3D827D87" w:rsidR="00F50EC3" w:rsidRPr="00402E90" w:rsidRDefault="000308F8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гаонов</w:t>
            </w:r>
            <w:proofErr w:type="spellEnd"/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6155E90C" w14:textId="2E2030D8" w:rsidR="00F50EC3" w:rsidRPr="00402E90" w:rsidRDefault="000308F8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периода. Каирская гениза. Глава диаспоры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еврейской жизни раннего Средневековья. Раби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Гаон. Караимы.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37DA4D39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понятия,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D151B5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53869F8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C473DD" w:rsidRPr="00402E90" w14:paraId="1706ECDD" w14:textId="77777777" w:rsidTr="00B03503">
        <w:tc>
          <w:tcPr>
            <w:tcW w:w="961" w:type="dxa"/>
          </w:tcPr>
          <w:p w14:paraId="08A3EF4D" w14:textId="56D33D50" w:rsidR="00F50EC3" w:rsidRPr="00402E90" w:rsidRDefault="00756E1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4EAB8292" w14:textId="77777777" w:rsidR="00AC32CC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14:paraId="142015B2" w14:textId="77671A43" w:rsidR="008D7BEF" w:rsidRPr="00402E90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5" w:type="dxa"/>
          </w:tcPr>
          <w:p w14:paraId="2DED1466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B345283" w14:textId="169F3234" w:rsidR="00F50EC3" w:rsidRPr="00402E90" w:rsidRDefault="000308F8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Галеви</w:t>
            </w:r>
            <w:proofErr w:type="spellEnd"/>
          </w:p>
        </w:tc>
        <w:tc>
          <w:tcPr>
            <w:tcW w:w="2775" w:type="dxa"/>
          </w:tcPr>
          <w:p w14:paraId="214E540B" w14:textId="2F40666B" w:rsidR="00F50EC3" w:rsidRPr="00402E90" w:rsidRDefault="000308F8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 Андалусией и Кастилией. Мечта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Сионе.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Хазары и евреи. Основные идеи книги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4FAE590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причинно-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следственных связей, формулирование собственного 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45AEAA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совместной работы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в парах, организация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44A7211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своих действий</w:t>
            </w:r>
          </w:p>
        </w:tc>
      </w:tr>
      <w:tr w:rsidR="00C473DD" w:rsidRPr="00402E90" w14:paraId="32D84A1F" w14:textId="77777777" w:rsidTr="00B03503">
        <w:tc>
          <w:tcPr>
            <w:tcW w:w="961" w:type="dxa"/>
          </w:tcPr>
          <w:p w14:paraId="7FB9A955" w14:textId="55B8C9F6" w:rsidR="00F50EC3" w:rsidRPr="00402E90" w:rsidRDefault="00DA2EC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5CDCF473" w14:textId="77777777" w:rsidR="00AC32CC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14:paraId="10A213EC" w14:textId="36C843F0" w:rsidR="008D7BEF" w:rsidRPr="00402E90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5" w:type="dxa"/>
          </w:tcPr>
          <w:p w14:paraId="34E309E5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4FF62C6" w14:textId="7C80647A" w:rsidR="00F50EC3" w:rsidRPr="00402E90" w:rsidRDefault="000308F8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темы в учении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Рамбама</w:t>
            </w:r>
            <w:proofErr w:type="spellEnd"/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547CEB78" w14:textId="1D4FF6F0" w:rsidR="00F50EC3" w:rsidRPr="00402E90" w:rsidRDefault="000308F8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Рамбам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вере. Пророк и пророчество. Еврейский царь.</w:t>
            </w:r>
            <w:r w:rsidR="0068578E">
              <w:rPr>
                <w:rFonts w:ascii="Times New Roman" w:hAnsi="Times New Roman" w:cs="Times New Roman"/>
                <w:sz w:val="24"/>
                <w:szCs w:val="24"/>
              </w:rPr>
              <w:t xml:space="preserve"> Дни </w:t>
            </w:r>
            <w:proofErr w:type="spellStart"/>
            <w:r w:rsidR="0068578E">
              <w:rPr>
                <w:rFonts w:ascii="Times New Roman" w:hAnsi="Times New Roman" w:cs="Times New Roman"/>
                <w:sz w:val="24"/>
                <w:szCs w:val="24"/>
              </w:rPr>
              <w:t>Машиаха</w:t>
            </w:r>
            <w:proofErr w:type="spellEnd"/>
            <w:r w:rsidR="00685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7623482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 xml:space="preserve">Смысловое чтение, установление причинно-следственных связей, определение понятия 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8537DD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ABD14EB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C473DD" w:rsidRPr="00402E90" w14:paraId="5117C9AE" w14:textId="77777777" w:rsidTr="00B03503">
        <w:tc>
          <w:tcPr>
            <w:tcW w:w="961" w:type="dxa"/>
          </w:tcPr>
          <w:p w14:paraId="2EA05D6E" w14:textId="0135533A" w:rsidR="00F50EC3" w:rsidRPr="00402E90" w:rsidRDefault="002F79F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92D1A74" w14:textId="40B27DB3" w:rsidR="00F50EC3" w:rsidRPr="00402E90" w:rsidRDefault="008D7BE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5" w:type="dxa"/>
          </w:tcPr>
          <w:p w14:paraId="325CB7A6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9FE172D" w14:textId="0CF9425D" w:rsidR="00F50EC3" w:rsidRPr="00402E90" w:rsidRDefault="0068578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Праги</w:t>
            </w:r>
            <w:r w:rsidR="002F79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75" w:type="dxa"/>
          </w:tcPr>
          <w:p w14:paraId="13CBD1D9" w14:textId="6494739B" w:rsidR="00F50EC3" w:rsidRPr="00402E90" w:rsidRDefault="0068578E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история и легенды. Легенда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Детство и юность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D3E23AA" w14:textId="2BCDFC0F" w:rsidR="00F50EC3" w:rsidRPr="00402E90" w:rsidRDefault="002F79F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ADC38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40F1150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</w:tc>
      </w:tr>
      <w:tr w:rsidR="002F79F5" w:rsidRPr="00402E90" w14:paraId="27FF2CF2" w14:textId="77777777" w:rsidTr="00B03503">
        <w:tc>
          <w:tcPr>
            <w:tcW w:w="961" w:type="dxa"/>
          </w:tcPr>
          <w:p w14:paraId="2EF1E0FB" w14:textId="5173A08F" w:rsidR="002F79F5" w:rsidRDefault="002F79F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050CA83" w14:textId="2703A3D2" w:rsidR="002F79F5" w:rsidRPr="00402E90" w:rsidRDefault="008D7BE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5" w:type="dxa"/>
          </w:tcPr>
          <w:p w14:paraId="0675C874" w14:textId="77777777" w:rsidR="002F79F5" w:rsidRPr="00402E90" w:rsidRDefault="002F79F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F97BAD7" w14:textId="3B97B7D8" w:rsidR="002F79F5" w:rsidRDefault="002F79F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Ханука</w:t>
            </w:r>
          </w:p>
        </w:tc>
        <w:tc>
          <w:tcPr>
            <w:tcW w:w="2775" w:type="dxa"/>
          </w:tcPr>
          <w:p w14:paraId="2AE7CCDB" w14:textId="61DA0B62" w:rsidR="002F79F5" w:rsidRDefault="002F79F5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история праздника. Заповеди и обычаи. Маккавеи и эллинисты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9AAC60D" w14:textId="1D835CE6" w:rsidR="002F79F5" w:rsidRPr="00402E90" w:rsidRDefault="002F79F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7CA80E" w14:textId="7B90389B" w:rsidR="002F79F5" w:rsidRPr="00402E90" w:rsidRDefault="002F79F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447F7EE" w14:textId="536FF7DC" w:rsidR="002F79F5" w:rsidRPr="00402E90" w:rsidRDefault="002F79F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2F79F5" w:rsidRPr="00402E90" w14:paraId="0B2C932E" w14:textId="77777777" w:rsidTr="00B03503">
        <w:tc>
          <w:tcPr>
            <w:tcW w:w="961" w:type="dxa"/>
          </w:tcPr>
          <w:p w14:paraId="6A594416" w14:textId="5BE35F52" w:rsidR="002F79F5" w:rsidRDefault="002F79F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D95EA76" w14:textId="5E49174A" w:rsidR="002F79F5" w:rsidRPr="00402E90" w:rsidRDefault="008D7BE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5" w:type="dxa"/>
          </w:tcPr>
          <w:p w14:paraId="7B50B556" w14:textId="77777777" w:rsidR="002F79F5" w:rsidRPr="00402E90" w:rsidRDefault="002F79F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249A9D6" w14:textId="323C76BC" w:rsidR="002F79F5" w:rsidRDefault="002F79F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2775" w:type="dxa"/>
          </w:tcPr>
          <w:p w14:paraId="3F0571DA" w14:textId="6D2693A3" w:rsidR="002F79F5" w:rsidRDefault="002F79F5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изученным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EED7C61" w14:textId="6FECA842" w:rsidR="002F79F5" w:rsidRPr="00402E90" w:rsidRDefault="002F79F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Группировка и классификация предметов по заданным критериям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C97A52" w14:textId="666223B3" w:rsidR="002F79F5" w:rsidRPr="00402E90" w:rsidRDefault="002F79F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 xml:space="preserve">Организация учебного сотрудничества и совместной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766508A" w14:textId="73091B56" w:rsidR="002F79F5" w:rsidRPr="00402E90" w:rsidRDefault="002F79F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способа действий в рамках предложенных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>условий, оценка правильности выполнения задачи</w:t>
            </w:r>
          </w:p>
        </w:tc>
      </w:tr>
      <w:tr w:rsidR="002F79F5" w:rsidRPr="00402E90" w14:paraId="6BFBA352" w14:textId="77777777" w:rsidTr="00B03503">
        <w:tc>
          <w:tcPr>
            <w:tcW w:w="961" w:type="dxa"/>
          </w:tcPr>
          <w:p w14:paraId="1868240B" w14:textId="41CD9C0E" w:rsidR="002F79F5" w:rsidRDefault="00AC32CC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2" w:type="dxa"/>
          </w:tcPr>
          <w:p w14:paraId="6E3B8B37" w14:textId="73019CEE" w:rsidR="00AC32CC" w:rsidRPr="00402E90" w:rsidRDefault="008D7BEF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5" w:type="dxa"/>
          </w:tcPr>
          <w:p w14:paraId="7D58B948" w14:textId="77777777" w:rsidR="002F79F5" w:rsidRPr="00402E90" w:rsidRDefault="002F79F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FC90C8C" w14:textId="6FBC4838" w:rsidR="002F79F5" w:rsidRDefault="002F79F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Праги 2</w:t>
            </w:r>
          </w:p>
        </w:tc>
        <w:tc>
          <w:tcPr>
            <w:tcW w:w="2775" w:type="dxa"/>
          </w:tcPr>
          <w:p w14:paraId="6EF32768" w14:textId="2E23EC3C" w:rsidR="002F79F5" w:rsidRDefault="002F79F5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 главе общины. Основные труды.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13BA4BD" w14:textId="681C2B0D" w:rsidR="002F79F5" w:rsidRPr="00402E90" w:rsidRDefault="002F79F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BA61F" w14:textId="3FCB7078" w:rsidR="002F79F5" w:rsidRPr="00402E90" w:rsidRDefault="002F79F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D90EDB1" w14:textId="169019E1" w:rsidR="002F79F5" w:rsidRPr="00402E90" w:rsidRDefault="002F79F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C473DD" w:rsidRPr="00402E90" w14:paraId="0935AA64" w14:textId="77777777" w:rsidTr="00B03503">
        <w:tc>
          <w:tcPr>
            <w:tcW w:w="961" w:type="dxa"/>
          </w:tcPr>
          <w:p w14:paraId="18A10B14" w14:textId="01C9BFE9" w:rsidR="00F50EC3" w:rsidRPr="00402E90" w:rsidRDefault="00AC32CC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532C332" w14:textId="77E140F9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7775990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8B3C1A6" w14:textId="37A8276D" w:rsidR="00F50EC3" w:rsidRPr="00402E90" w:rsidRDefault="0068578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Маараля</w:t>
            </w:r>
            <w:proofErr w:type="spellEnd"/>
          </w:p>
        </w:tc>
        <w:tc>
          <w:tcPr>
            <w:tcW w:w="2775" w:type="dxa"/>
          </w:tcPr>
          <w:p w14:paraId="2319036E" w14:textId="2D6CF629" w:rsidR="00F50EC3" w:rsidRPr="00402E90" w:rsidRDefault="0068578E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Народ Израиля.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Приход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Избавление. Идеи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образовании. Отношение к светским наукам.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1A54BD6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Сравнение событий, явлений, факторов на основе 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AFF0D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Поиск совместного решения проблемной ситуации и разрешение конфликтов. Использование речевых средств в соответствии с задачей коммуникации.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6F752F0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</w:tc>
      </w:tr>
      <w:tr w:rsidR="00C473DD" w:rsidRPr="00402E90" w14:paraId="2C106D03" w14:textId="77777777" w:rsidTr="00B03503">
        <w:tc>
          <w:tcPr>
            <w:tcW w:w="961" w:type="dxa"/>
          </w:tcPr>
          <w:p w14:paraId="6AD672B3" w14:textId="1D5923E8" w:rsidR="00F50EC3" w:rsidRPr="00402E90" w:rsidRDefault="00756E1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3FFB3BF5" w14:textId="2B7B4839" w:rsidR="004A14A0" w:rsidRPr="00402E90" w:rsidRDefault="004A14A0" w:rsidP="00CC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437F475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1A9E6CD" w14:textId="717E1322" w:rsidR="00F50EC3" w:rsidRPr="00402E90" w:rsidRDefault="0068578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Теилим</w:t>
            </w:r>
            <w:proofErr w:type="spellEnd"/>
          </w:p>
        </w:tc>
        <w:tc>
          <w:tcPr>
            <w:tcW w:w="2775" w:type="dxa"/>
          </w:tcPr>
          <w:p w14:paraId="3E080616" w14:textId="4F3BFFD6" w:rsidR="00F50EC3" w:rsidRPr="00402E90" w:rsidRDefault="0068578E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структура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Теилим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Вопрос об авторстве. </w:t>
            </w:r>
            <w:r w:rsidR="00EE6993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псалмах истории царя Давида. Обычаи чтения </w:t>
            </w:r>
            <w:proofErr w:type="spellStart"/>
            <w:r w:rsidR="00EE6993">
              <w:rPr>
                <w:rFonts w:ascii="Times New Roman" w:hAnsi="Times New Roman" w:cs="Times New Roman"/>
                <w:sz w:val="24"/>
                <w:szCs w:val="24"/>
              </w:rPr>
              <w:t>Теилим</w:t>
            </w:r>
            <w:proofErr w:type="spellEnd"/>
            <w:r w:rsidR="00EE6993">
              <w:rPr>
                <w:rFonts w:ascii="Times New Roman" w:hAnsi="Times New Roman" w:cs="Times New Roman"/>
                <w:sz w:val="24"/>
                <w:szCs w:val="24"/>
              </w:rPr>
              <w:t xml:space="preserve"> в Хабаде.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4DE5BFF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7C35F4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52EB632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C473DD" w:rsidRPr="00402E90" w14:paraId="14CF1A49" w14:textId="77777777" w:rsidTr="00B03503">
        <w:tc>
          <w:tcPr>
            <w:tcW w:w="961" w:type="dxa"/>
          </w:tcPr>
          <w:p w14:paraId="042E9A40" w14:textId="7E9D1607" w:rsidR="00F50EC3" w:rsidRPr="00402E90" w:rsidRDefault="005028FA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0AE04C50" w14:textId="25FF3AFB" w:rsidR="004A14A0" w:rsidRPr="00402E90" w:rsidRDefault="004A14A0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9DC6257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6B5962B" w14:textId="7E38776D" w:rsidR="00F50EC3" w:rsidRPr="00402E90" w:rsidRDefault="00EE699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 Справедливость и Избавление</w:t>
            </w:r>
          </w:p>
        </w:tc>
        <w:tc>
          <w:tcPr>
            <w:tcW w:w="2775" w:type="dxa"/>
          </w:tcPr>
          <w:p w14:paraId="2F4EE569" w14:textId="23172D5A" w:rsidR="00F50EC3" w:rsidRPr="00402E90" w:rsidRDefault="00EE699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Заголовок. «Услышь крик мой». «Не водворится у Тебя зло». «Выпрями передо мной путь Твой».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0C3B54E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Сравнение событий, явлений, факторов на основе 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F21BD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28E368A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C473DD" w:rsidRPr="00402E90" w14:paraId="0FEABD81" w14:textId="77777777" w:rsidTr="00B03503">
        <w:tc>
          <w:tcPr>
            <w:tcW w:w="961" w:type="dxa"/>
          </w:tcPr>
          <w:p w14:paraId="6830274D" w14:textId="4FAEC995" w:rsidR="00F50EC3" w:rsidRPr="00402E90" w:rsidRDefault="005028FA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2" w:type="dxa"/>
          </w:tcPr>
          <w:p w14:paraId="1A60AB70" w14:textId="623B7B70" w:rsidR="004A14A0" w:rsidRPr="00402E90" w:rsidRDefault="004A14A0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99DA1D6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F56406B" w14:textId="01B2E295" w:rsidR="00F50EC3" w:rsidRPr="00402E90" w:rsidRDefault="00EE699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Псалмы и Храм</w:t>
            </w:r>
          </w:p>
        </w:tc>
        <w:tc>
          <w:tcPr>
            <w:tcW w:w="2775" w:type="dxa"/>
          </w:tcPr>
          <w:p w14:paraId="2AF2331F" w14:textId="1D6A9EE8" w:rsidR="00F50EC3" w:rsidRPr="00402E90" w:rsidRDefault="003A5D39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псалмов в Храме. «Песни ступеней». Псалом 122. Хвала и благодарность Вс-вышнему.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89FF59E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9E8192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ADD8958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C473DD" w:rsidRPr="00402E90" w14:paraId="185FB5EF" w14:textId="77777777" w:rsidTr="00B03503">
        <w:tc>
          <w:tcPr>
            <w:tcW w:w="961" w:type="dxa"/>
          </w:tcPr>
          <w:p w14:paraId="3B74AABF" w14:textId="3B718813" w:rsidR="00F50EC3" w:rsidRPr="00402E90" w:rsidRDefault="005028FA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05C733A9" w14:textId="4F1AF1CE" w:rsidR="004A14A0" w:rsidRPr="00402E90" w:rsidRDefault="004A14A0" w:rsidP="00CC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6159ECE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67A1875" w14:textId="73150919" w:rsidR="00F50EC3" w:rsidRPr="00402E90" w:rsidRDefault="003A5D39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Хасидские притчи</w:t>
            </w:r>
          </w:p>
        </w:tc>
        <w:tc>
          <w:tcPr>
            <w:tcW w:w="2775" w:type="dxa"/>
          </w:tcPr>
          <w:p w14:paraId="55090F41" w14:textId="15C94EC6" w:rsidR="00F50EC3" w:rsidRPr="00402E90" w:rsidRDefault="003A5D39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хасидский рассказ. Многогранность хасидских притч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79B06C8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FFC26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A592150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C473DD" w:rsidRPr="00402E90" w14:paraId="5EFBA48D" w14:textId="77777777" w:rsidTr="00B03503">
        <w:tc>
          <w:tcPr>
            <w:tcW w:w="961" w:type="dxa"/>
          </w:tcPr>
          <w:p w14:paraId="2AD34A52" w14:textId="31DF8A9A" w:rsidR="00F50EC3" w:rsidRPr="00402E90" w:rsidRDefault="00D93D6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06D703FC" w14:textId="4BC506A2" w:rsidR="004A14A0" w:rsidRPr="00402E90" w:rsidRDefault="004A14A0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1C08602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1E1BBB0" w14:textId="4010ADF5" w:rsidR="00F50EC3" w:rsidRPr="00402E90" w:rsidRDefault="003A5D39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Еврейские праздники в хасидской традиции 1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5BEA3B49" w14:textId="5FFE1131" w:rsidR="00F50EC3" w:rsidRPr="00402E90" w:rsidRDefault="003A5D39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30020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Кипур. Суккот.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3F14306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Сравнение событий, явлений, факторов на основе 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51F6A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Поиск совместного решения проблемной ситуации и разрешение конфликтов. Использование речевых средств в соответствии с задачей коммуникации.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EB2DE00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C473DD" w:rsidRPr="00402E90" w14:paraId="0F70730B" w14:textId="77777777" w:rsidTr="00B03503">
        <w:trPr>
          <w:trHeight w:val="1813"/>
        </w:trPr>
        <w:tc>
          <w:tcPr>
            <w:tcW w:w="961" w:type="dxa"/>
          </w:tcPr>
          <w:p w14:paraId="76E4AD7B" w14:textId="728F31EA" w:rsidR="00F50EC3" w:rsidRPr="00402E90" w:rsidRDefault="00D93D6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3DE035FA" w14:textId="5AD98991" w:rsidR="004A14A0" w:rsidRPr="00402E90" w:rsidRDefault="004A14A0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D83A00B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D9FB93D" w14:textId="1E997313" w:rsidR="00F50EC3" w:rsidRPr="00402E90" w:rsidRDefault="003A5D39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Еврейские праздники в хасидской традиции 2</w:t>
            </w:r>
          </w:p>
        </w:tc>
        <w:tc>
          <w:tcPr>
            <w:tcW w:w="2775" w:type="dxa"/>
          </w:tcPr>
          <w:p w14:paraId="13921A93" w14:textId="0B963CB3" w:rsidR="00F50EC3" w:rsidRPr="00402E90" w:rsidRDefault="003A5D39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Ханука. Пурим. Песах. Шавуот.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71242D4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  <w:p w14:paraId="429ABF85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21880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  <w:p w14:paraId="5C62AF67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EFF881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1D50E5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CB52779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  <w:p w14:paraId="4CB83555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E2D8C4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A2BDB5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548ED0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79508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1D3B15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D65" w:rsidRPr="00402E90" w14:paraId="29715EEF" w14:textId="77777777" w:rsidTr="00B03503">
        <w:trPr>
          <w:trHeight w:val="1813"/>
        </w:trPr>
        <w:tc>
          <w:tcPr>
            <w:tcW w:w="961" w:type="dxa"/>
          </w:tcPr>
          <w:p w14:paraId="1F21F295" w14:textId="768193A8" w:rsidR="00D93D65" w:rsidRDefault="00D93D6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7463F499" w14:textId="28EDB988" w:rsidR="00D93D65" w:rsidRPr="00402E90" w:rsidRDefault="00D93D6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9AB93CF" w14:textId="77777777" w:rsidR="00D93D65" w:rsidRPr="00402E90" w:rsidRDefault="00D93D6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6523A5A" w14:textId="544EB833" w:rsidR="00D93D65" w:rsidRDefault="00D93D6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Пурим</w:t>
            </w:r>
          </w:p>
        </w:tc>
        <w:tc>
          <w:tcPr>
            <w:tcW w:w="2775" w:type="dxa"/>
          </w:tcPr>
          <w:p w14:paraId="1B95537B" w14:textId="001FC8D3" w:rsidR="00D93D65" w:rsidRDefault="00D93D65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история праздника. Заповеди и обычаи. </w:t>
            </w:r>
            <w:r w:rsidR="00BB66B8">
              <w:rPr>
                <w:rFonts w:ascii="Times New Roman" w:hAnsi="Times New Roman" w:cs="Times New Roman"/>
                <w:sz w:val="24"/>
                <w:szCs w:val="24"/>
              </w:rPr>
              <w:t>Аман и Мордехай.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AB065C8" w14:textId="5D1BF814" w:rsidR="00D93D65" w:rsidRPr="00402E90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D8A29" w14:textId="07620B77" w:rsidR="00D93D65" w:rsidRPr="00402E90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FEA454D" w14:textId="1CB2B2CC" w:rsidR="00D93D65" w:rsidRPr="00402E90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C473DD" w:rsidRPr="00402E90" w14:paraId="334A3E9E" w14:textId="77777777" w:rsidTr="00B03503">
        <w:tc>
          <w:tcPr>
            <w:tcW w:w="961" w:type="dxa"/>
          </w:tcPr>
          <w:p w14:paraId="67FA1B60" w14:textId="03B4E142" w:rsidR="00F50EC3" w:rsidRPr="00402E90" w:rsidRDefault="00D93D6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00F91C6D" w14:textId="213D7173" w:rsidR="004A14A0" w:rsidRPr="00402E90" w:rsidRDefault="004A14A0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6FC4404F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6E4182D" w14:textId="7B57028B" w:rsidR="00F50EC3" w:rsidRPr="00832C1C" w:rsidRDefault="00756E1E" w:rsidP="00B03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счастье и в горе</w:t>
            </w:r>
          </w:p>
        </w:tc>
        <w:tc>
          <w:tcPr>
            <w:tcW w:w="2775" w:type="dxa"/>
          </w:tcPr>
          <w:p w14:paraId="078056EF" w14:textId="311D555F" w:rsidR="00F50EC3" w:rsidRPr="00402E90" w:rsidRDefault="00756E1E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Счастье человека. «Удаляйся от зла и совершай добро». «Беду мою открываю…». «Из глубин взываю…»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193C778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582CB8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AB87ECA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  <w:p w14:paraId="52E4CD3E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A2B6C4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3DD" w:rsidRPr="00402E90" w14:paraId="68D51B89" w14:textId="77777777" w:rsidTr="00B03503">
        <w:tc>
          <w:tcPr>
            <w:tcW w:w="961" w:type="dxa"/>
          </w:tcPr>
          <w:p w14:paraId="4250FCD4" w14:textId="37A435EA" w:rsidR="00F50EC3" w:rsidRPr="00402E90" w:rsidRDefault="005028FA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38002B28" w14:textId="08E42D29" w:rsidR="004A14A0" w:rsidRPr="00402E90" w:rsidRDefault="004A14A0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798464B6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7188962" w14:textId="3BCDED6D" w:rsidR="00F50EC3" w:rsidRPr="002215B4" w:rsidRDefault="005028FA" w:rsidP="00B03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Израиль – сердце мира</w:t>
            </w:r>
          </w:p>
        </w:tc>
        <w:tc>
          <w:tcPr>
            <w:tcW w:w="2775" w:type="dxa"/>
          </w:tcPr>
          <w:p w14:paraId="335B6AC4" w14:textId="574B15F2" w:rsidR="00F50EC3" w:rsidRPr="00402E90" w:rsidRDefault="00226BB6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Еврейские источники о Земле Израиля. Алия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Исраэль. Тора о природе Израиля.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51BA5D6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5EB45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E0F7873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  <w:p w14:paraId="328CD16F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4B5A53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DD" w:rsidRPr="00402E90" w14:paraId="2C9D73D9" w14:textId="77777777" w:rsidTr="00B03503">
        <w:trPr>
          <w:trHeight w:val="1358"/>
        </w:trPr>
        <w:tc>
          <w:tcPr>
            <w:tcW w:w="961" w:type="dxa"/>
          </w:tcPr>
          <w:p w14:paraId="528E3A80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5671146" w14:textId="5DAEE636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E0E7CED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CDB696A" w14:textId="7ACC85F5" w:rsidR="00F50EC3" w:rsidRPr="002215B4" w:rsidRDefault="00226BB6" w:rsidP="00B03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Иерусалим </w:t>
            </w:r>
            <w:r w:rsidR="00D93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14:paraId="2867CEC4" w14:textId="2332BC8A" w:rsidR="00F50EC3" w:rsidRPr="00402E90" w:rsidRDefault="00226BB6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Иерусалим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Стены Иерусалима. Семь ворот Иерусалима.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31740514" w14:textId="687C8A88" w:rsidR="00F50EC3" w:rsidRPr="00402E90" w:rsidRDefault="00D93D6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Сравнение событий, явлений, факторов на основе 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39BDE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EAF780D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D93D65" w:rsidRPr="00402E90" w14:paraId="6A492449" w14:textId="77777777" w:rsidTr="00B03503">
        <w:trPr>
          <w:trHeight w:val="1358"/>
        </w:trPr>
        <w:tc>
          <w:tcPr>
            <w:tcW w:w="961" w:type="dxa"/>
          </w:tcPr>
          <w:p w14:paraId="3FEDBD03" w14:textId="1301E482" w:rsidR="00D93D65" w:rsidRPr="00402E90" w:rsidRDefault="00D93D6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E78F555" w14:textId="202C23EF" w:rsidR="00D93D65" w:rsidRPr="00402E90" w:rsidRDefault="00D93D6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1687E2B" w14:textId="77777777" w:rsidR="00D93D65" w:rsidRPr="00402E90" w:rsidRDefault="00D93D6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0BD0B9E" w14:textId="2A38C5B0" w:rsidR="00D93D65" w:rsidRDefault="00D93D65" w:rsidP="00B03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2775" w:type="dxa"/>
          </w:tcPr>
          <w:p w14:paraId="2F7377A1" w14:textId="461806F6" w:rsidR="00D93D65" w:rsidRDefault="00BB66B8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изученным темам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BC11D0C" w14:textId="681E83EB" w:rsidR="00D93D65" w:rsidRPr="00402E90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Группировка и классификация предметов по заданным критериям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845317" w14:textId="48024D82" w:rsidR="00D93D65" w:rsidRPr="00402E90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 xml:space="preserve">Организация учебного сотрудничества и совместной деятельности с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>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1746B68" w14:textId="613AE8B4" w:rsidR="00D93D65" w:rsidRPr="00402E90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способа действий в рамках предложенных условий, оценка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правильности выполнения задачи</w:t>
            </w:r>
          </w:p>
        </w:tc>
      </w:tr>
      <w:tr w:rsidR="00BB66B8" w:rsidRPr="00402E90" w14:paraId="143B59BA" w14:textId="77777777" w:rsidTr="00B03503">
        <w:trPr>
          <w:trHeight w:val="1358"/>
        </w:trPr>
        <w:tc>
          <w:tcPr>
            <w:tcW w:w="961" w:type="dxa"/>
          </w:tcPr>
          <w:p w14:paraId="3846E849" w14:textId="22FB7A4C" w:rsidR="00BB66B8" w:rsidRDefault="00AC32CC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2" w:type="dxa"/>
          </w:tcPr>
          <w:p w14:paraId="134A1A61" w14:textId="4C1CCF62" w:rsidR="004A14A0" w:rsidRPr="00402E90" w:rsidRDefault="004A14A0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1CE2B742" w14:textId="77777777" w:rsidR="00BB66B8" w:rsidRPr="00402E90" w:rsidRDefault="00BB66B8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09D2569" w14:textId="6AE6AC3E" w:rsidR="00BB66B8" w:rsidRDefault="00BB66B8" w:rsidP="00B03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Песах </w:t>
            </w:r>
          </w:p>
        </w:tc>
        <w:tc>
          <w:tcPr>
            <w:tcW w:w="2775" w:type="dxa"/>
          </w:tcPr>
          <w:p w14:paraId="67B0FD17" w14:textId="036AF114" w:rsidR="00BB66B8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история праздника. Заповеди и обычаи. Пасхальная Агада. Символика числа 4.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BEA544B" w14:textId="31B334D8" w:rsidR="00BB66B8" w:rsidRPr="00A37C9B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B07B2B" w14:textId="27EFF6E1" w:rsidR="00BB66B8" w:rsidRPr="00A37C9B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871E3C3" w14:textId="1C680F0A" w:rsidR="00BB66B8" w:rsidRPr="00A37C9B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D93D65" w:rsidRPr="00402E90" w14:paraId="5405FF62" w14:textId="77777777" w:rsidTr="00B03503">
        <w:trPr>
          <w:trHeight w:val="1358"/>
        </w:trPr>
        <w:tc>
          <w:tcPr>
            <w:tcW w:w="961" w:type="dxa"/>
          </w:tcPr>
          <w:p w14:paraId="280D6DFD" w14:textId="2EAF6924" w:rsidR="00D93D65" w:rsidRDefault="00AC32CC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264156C2" w14:textId="1D3BB7D8" w:rsidR="004A14A0" w:rsidRPr="00402E90" w:rsidRDefault="004A14A0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3AA0DC5" w14:textId="77777777" w:rsidR="00D93D65" w:rsidRPr="00402E90" w:rsidRDefault="00D93D65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DDF0860" w14:textId="5832D831" w:rsidR="00D93D65" w:rsidRPr="00D93D65" w:rsidRDefault="00D93D65" w:rsidP="00B03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Иерусалим 2</w:t>
            </w:r>
          </w:p>
        </w:tc>
        <w:tc>
          <w:tcPr>
            <w:tcW w:w="2775" w:type="dxa"/>
          </w:tcPr>
          <w:p w14:paraId="1050FB22" w14:textId="6C77C8E1" w:rsidR="00D93D65" w:rsidRDefault="00D93D65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Западной стены.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DBEF9EE" w14:textId="2A6265CD" w:rsidR="00D93D65" w:rsidRPr="00402E90" w:rsidRDefault="00D93D6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Сравнение событий, явлений, факторов на основе 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86EA3D" w14:textId="2023AC9C" w:rsidR="00D93D65" w:rsidRPr="00402E90" w:rsidRDefault="00D93D6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CD50AA4" w14:textId="0FA78AEF" w:rsidR="00D93D65" w:rsidRPr="00402E90" w:rsidRDefault="00D93D65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C473DD" w:rsidRPr="00402E90" w14:paraId="05D1EDF1" w14:textId="77777777" w:rsidTr="00B03503">
        <w:tc>
          <w:tcPr>
            <w:tcW w:w="961" w:type="dxa"/>
          </w:tcPr>
          <w:p w14:paraId="15ECF3A1" w14:textId="2EB51E52" w:rsidR="00F50EC3" w:rsidRPr="00402E90" w:rsidRDefault="00AC32CC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E4B31E4" w14:textId="6D41F05B" w:rsidR="00F50EC3" w:rsidRPr="00402E90" w:rsidRDefault="00F50EC3" w:rsidP="00CC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65C5DFD4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328A659" w14:textId="641ABA57" w:rsidR="00F50EC3" w:rsidRPr="00402E90" w:rsidRDefault="00226BB6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Хеврон  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9829878" w14:textId="67033E60" w:rsidR="00F50EC3" w:rsidRPr="00402E90" w:rsidRDefault="00226BB6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Хеврон – город праотцов. Страницы истории Хеврона.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220226A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Группировка и классификация предметов по заданным критериям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D508DC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8C1BD49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  <w:p w14:paraId="5B87596F" w14:textId="77777777" w:rsidR="00F50EC3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ECED6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73" w:rsidRPr="00402E90" w14:paraId="524D1962" w14:textId="77777777" w:rsidTr="00B03503">
        <w:tc>
          <w:tcPr>
            <w:tcW w:w="961" w:type="dxa"/>
          </w:tcPr>
          <w:p w14:paraId="75B14668" w14:textId="701EA1D6" w:rsidR="009E2773" w:rsidRDefault="00AC32CC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CE6FCDE" w14:textId="263CEC36" w:rsidR="009E2773" w:rsidRPr="00402E90" w:rsidRDefault="009E277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47F9881" w14:textId="77777777" w:rsidR="009E2773" w:rsidRPr="00402E90" w:rsidRDefault="009E277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E0A6E1F" w14:textId="719B0BA5" w:rsidR="009E2773" w:rsidRDefault="009E277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Тверия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112F6C43" w14:textId="027CD0BB" w:rsidR="009E2773" w:rsidRDefault="009E277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Тверия. Озеро Кинерет. Могила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3590760" w14:textId="2E077D53" w:rsidR="009E2773" w:rsidRPr="00A37C9B" w:rsidRDefault="009E277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Сравнение событий, явлений, факторов на основе 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E0AEB" w14:textId="77777777" w:rsidR="009E2773" w:rsidRDefault="009E2773" w:rsidP="009E277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  <w:p w14:paraId="697CE130" w14:textId="77777777" w:rsidR="009E2773" w:rsidRPr="00402E90" w:rsidRDefault="009E2773" w:rsidP="00B03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6D7DD2E" w14:textId="4F7F1174" w:rsidR="009E2773" w:rsidRPr="00402E90" w:rsidRDefault="009E277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C473DD" w:rsidRPr="00402E90" w14:paraId="434711AC" w14:textId="77777777" w:rsidTr="00B03503">
        <w:tc>
          <w:tcPr>
            <w:tcW w:w="961" w:type="dxa"/>
          </w:tcPr>
          <w:p w14:paraId="61A1F650" w14:textId="61EA84DE" w:rsidR="00F50EC3" w:rsidRPr="00402E90" w:rsidRDefault="00A968C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1D734B02" w14:textId="1686666F" w:rsidR="004A14A0" w:rsidRPr="00402E90" w:rsidRDefault="004A14A0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6B114D70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1D4A6FE" w14:textId="36451995" w:rsidR="00F50EC3" w:rsidRPr="00402E90" w:rsidRDefault="00226BB6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Цфат 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261727EE" w14:textId="5F82E46D" w:rsidR="00F50EC3" w:rsidRPr="00402E90" w:rsidRDefault="00226BB6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Раби Йосеф Каро. Город кабалистов. Раби Моше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Кордоверо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Раби Ицхак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Лурия и раби Хаим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1639E24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Анализ событий, явлений, факторов на 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6AC43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 xml:space="preserve">Организация учебного сотрудничества и совместной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BFB505F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способа действий в рамках предложенных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>условий, оценка правильности выполнения задачи</w:t>
            </w:r>
          </w:p>
        </w:tc>
      </w:tr>
      <w:tr w:rsidR="00C473DD" w:rsidRPr="00402E90" w14:paraId="08D789DD" w14:textId="77777777" w:rsidTr="00B03503">
        <w:trPr>
          <w:trHeight w:val="2152"/>
        </w:trPr>
        <w:tc>
          <w:tcPr>
            <w:tcW w:w="961" w:type="dxa"/>
          </w:tcPr>
          <w:p w14:paraId="187DC010" w14:textId="4A858104" w:rsidR="00F50EC3" w:rsidRPr="00402E90" w:rsidRDefault="00AC32CC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2B3DF1B7" w14:textId="3892B70A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26ED366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0B0A254" w14:textId="620F1463" w:rsidR="00F50EC3" w:rsidRPr="00402E90" w:rsidRDefault="00DA2ECE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Иерусалимского Храма</w:t>
            </w:r>
          </w:p>
        </w:tc>
        <w:tc>
          <w:tcPr>
            <w:tcW w:w="2775" w:type="dxa"/>
          </w:tcPr>
          <w:p w14:paraId="43506C26" w14:textId="509DC815" w:rsidR="00F50EC3" w:rsidRPr="00402E90" w:rsidRDefault="00DA2ECE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 как духовный центр. Центр служения. Служба левитов. Коэны.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F51D37B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Обобщение, установление аналогии, выстраивание логических рассуждений.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2B022F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парной работы для достижения поставленной цели.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9FF7926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bookmarkStart w:id="13" w:name="_Hlk109737285"/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деятельности.</w:t>
            </w:r>
            <w:bookmarkEnd w:id="13"/>
          </w:p>
        </w:tc>
      </w:tr>
      <w:tr w:rsidR="009E2773" w:rsidRPr="00402E90" w14:paraId="622956AC" w14:textId="77777777" w:rsidTr="00B03503">
        <w:trPr>
          <w:trHeight w:val="2152"/>
        </w:trPr>
        <w:tc>
          <w:tcPr>
            <w:tcW w:w="961" w:type="dxa"/>
          </w:tcPr>
          <w:p w14:paraId="5EA969E4" w14:textId="4B08028C" w:rsidR="009E2773" w:rsidRDefault="00A968CF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2450489D" w14:textId="4C8D6BA9" w:rsidR="004A14A0" w:rsidRPr="00402E90" w:rsidRDefault="004A14A0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6FE8162" w14:textId="77777777" w:rsidR="009E2773" w:rsidRPr="00402E90" w:rsidRDefault="009E277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CB657FA" w14:textId="19A3AE39" w:rsidR="009E2773" w:rsidRDefault="009E277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аомер</w:t>
            </w:r>
            <w:proofErr w:type="spellEnd"/>
          </w:p>
        </w:tc>
        <w:tc>
          <w:tcPr>
            <w:tcW w:w="2775" w:type="dxa"/>
          </w:tcPr>
          <w:p w14:paraId="5A5A07AE" w14:textId="385D35CD" w:rsidR="009E2773" w:rsidRDefault="00EB3211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 – мера объема. 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счета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времена Храма. Дни траура.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AE593B3" w14:textId="5A3D8735" w:rsidR="009E2773" w:rsidRPr="00402E90" w:rsidRDefault="00EB3211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формулирование собственного 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00CAC" w14:textId="69A7770A" w:rsidR="009E2773" w:rsidRPr="00402E90" w:rsidRDefault="00EB3211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3D309BC" w14:textId="75953EDF" w:rsidR="009E2773" w:rsidRPr="00402E90" w:rsidRDefault="00EB3211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деятельности.</w:t>
            </w:r>
          </w:p>
        </w:tc>
      </w:tr>
      <w:tr w:rsidR="009E2773" w:rsidRPr="00402E90" w14:paraId="65B471DA" w14:textId="77777777" w:rsidTr="00B03503">
        <w:trPr>
          <w:trHeight w:val="2152"/>
        </w:trPr>
        <w:tc>
          <w:tcPr>
            <w:tcW w:w="961" w:type="dxa"/>
          </w:tcPr>
          <w:p w14:paraId="7B5D2296" w14:textId="544FAE16" w:rsidR="009E2773" w:rsidRDefault="009E277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F04D30C" w14:textId="40AB570A" w:rsidR="009E2773" w:rsidRPr="00402E90" w:rsidRDefault="009E277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7214542" w14:textId="77777777" w:rsidR="009E2773" w:rsidRPr="00402E90" w:rsidRDefault="009E277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26ABCE9" w14:textId="09A85419" w:rsidR="009E2773" w:rsidRDefault="009E277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баомер</w:t>
            </w:r>
            <w:proofErr w:type="spellEnd"/>
          </w:p>
        </w:tc>
        <w:tc>
          <w:tcPr>
            <w:tcW w:w="2775" w:type="dxa"/>
          </w:tcPr>
          <w:p w14:paraId="23DDF882" w14:textId="7C482AB1" w:rsidR="009E2773" w:rsidRDefault="00EB3211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история раби Акивы и его учеников. Обычаи праздника.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593601B" w14:textId="778F6F1D" w:rsidR="009E2773" w:rsidRPr="00402E90" w:rsidRDefault="00EB3211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Обобщение, установление аналогии, выстраивание логических рассуждений.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AAD38" w14:textId="7936DC05" w:rsidR="009E2773" w:rsidRPr="00402E90" w:rsidRDefault="00EB3211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D342D23" w14:textId="7085CC90" w:rsidR="009E2773" w:rsidRPr="00402E90" w:rsidRDefault="00EB3211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9E2773" w:rsidRPr="00402E90" w14:paraId="1D4F45C6" w14:textId="77777777" w:rsidTr="00B03503">
        <w:trPr>
          <w:trHeight w:val="2152"/>
        </w:trPr>
        <w:tc>
          <w:tcPr>
            <w:tcW w:w="961" w:type="dxa"/>
          </w:tcPr>
          <w:p w14:paraId="64140128" w14:textId="6ABE45F8" w:rsidR="009E2773" w:rsidRDefault="00AC32CC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2" w:type="dxa"/>
          </w:tcPr>
          <w:p w14:paraId="6E7D5849" w14:textId="7D487495" w:rsidR="004A14A0" w:rsidRPr="00402E90" w:rsidRDefault="004A14A0" w:rsidP="00CC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9B0D2EB" w14:textId="77777777" w:rsidR="009E2773" w:rsidRPr="00402E90" w:rsidRDefault="009E277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F985883" w14:textId="0672A0FA" w:rsidR="009E2773" w:rsidRDefault="00EB3211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E2773">
              <w:rPr>
                <w:rFonts w:ascii="Times New Roman" w:hAnsi="Times New Roman" w:cs="Times New Roman"/>
                <w:sz w:val="24"/>
                <w:szCs w:val="24"/>
              </w:rPr>
              <w:t>авуот</w:t>
            </w:r>
          </w:p>
        </w:tc>
        <w:tc>
          <w:tcPr>
            <w:tcW w:w="2775" w:type="dxa"/>
          </w:tcPr>
          <w:p w14:paraId="42887CF2" w14:textId="70B146A1" w:rsidR="009E2773" w:rsidRDefault="00EB3211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Песаха до Шавуота. Праздник дарования Торы. Почему гора Синай? Заповеди праздника.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92E245D" w14:textId="3C614A7B" w:rsidR="009E2773" w:rsidRPr="00402E90" w:rsidRDefault="00B0010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формулирование собственного 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35AC19" w14:textId="1A4C7967" w:rsidR="009E2773" w:rsidRPr="00402E90" w:rsidRDefault="00EB3211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8180A49" w14:textId="7999F901" w:rsidR="009E2773" w:rsidRPr="00402E90" w:rsidRDefault="00EB3211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деятельности.</w:t>
            </w:r>
          </w:p>
        </w:tc>
      </w:tr>
      <w:tr w:rsidR="00BB66B8" w:rsidRPr="00402E90" w14:paraId="1963BBEC" w14:textId="77777777" w:rsidTr="00B03503">
        <w:trPr>
          <w:trHeight w:val="2152"/>
        </w:trPr>
        <w:tc>
          <w:tcPr>
            <w:tcW w:w="961" w:type="dxa"/>
          </w:tcPr>
          <w:p w14:paraId="2DEDB6B5" w14:textId="293842AA" w:rsidR="00BB66B8" w:rsidRDefault="00BB66B8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3870876" w14:textId="0717DB97" w:rsidR="00BB66B8" w:rsidRPr="00402E90" w:rsidRDefault="00BB66B8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E5C6505" w14:textId="77777777" w:rsidR="00BB66B8" w:rsidRPr="00402E90" w:rsidRDefault="00BB66B8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99C3599" w14:textId="6DB97E6F" w:rsidR="00BB66B8" w:rsidRDefault="00EB3211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2775" w:type="dxa"/>
          </w:tcPr>
          <w:p w14:paraId="78C1250A" w14:textId="00ED7E11" w:rsidR="00BB66B8" w:rsidRDefault="00BB66B8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изученным темам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4B6F795" w14:textId="3CBF1D06" w:rsidR="00BB66B8" w:rsidRPr="00402E90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Группировка и классификация предметов по заданным критериям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44C7DA" w14:textId="3710A1C1" w:rsidR="00BB66B8" w:rsidRPr="00402E90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BB3BCED" w14:textId="264CC848" w:rsidR="00BB66B8" w:rsidRPr="00402E90" w:rsidRDefault="00BB66B8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C473DD" w:rsidRPr="00402E90" w14:paraId="189628FC" w14:textId="77777777" w:rsidTr="00B03503">
        <w:tc>
          <w:tcPr>
            <w:tcW w:w="961" w:type="dxa"/>
          </w:tcPr>
          <w:p w14:paraId="27916BFC" w14:textId="77777777" w:rsidR="00F50EC3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0E86D54" w14:textId="0B0F39D6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FB6EDA2" w14:textId="77777777" w:rsidR="00F50EC3" w:rsidRPr="00402E90" w:rsidRDefault="00F50EC3" w:rsidP="00B0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7C72994" w14:textId="320A11DE" w:rsidR="00F50EC3" w:rsidRPr="00566AAB" w:rsidRDefault="00F50EC3" w:rsidP="00B035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2775" w:type="dxa"/>
          </w:tcPr>
          <w:p w14:paraId="5E9308C7" w14:textId="77777777" w:rsidR="00F50EC3" w:rsidRPr="00402E90" w:rsidRDefault="00F50EC3" w:rsidP="00B0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9C4975B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Определение понятия, обобщение, установление аналогии, выстраивание логических рассуждений.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EF4877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7BBBEDF" w14:textId="77777777" w:rsidR="00F50EC3" w:rsidRPr="00402E90" w:rsidRDefault="00F50EC3" w:rsidP="00B03503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Вносят необходимые дополнения и исправления в работу</w:t>
            </w:r>
          </w:p>
        </w:tc>
      </w:tr>
    </w:tbl>
    <w:p w14:paraId="53AF1952" w14:textId="77777777" w:rsidR="00F50EC3" w:rsidRPr="00402E90" w:rsidRDefault="00F50EC3" w:rsidP="00F50E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6B4D74" w14:textId="77777777" w:rsidR="00F50EC3" w:rsidRPr="00402E90" w:rsidRDefault="00F50EC3" w:rsidP="00F50EC3">
      <w:pPr>
        <w:rPr>
          <w:sz w:val="24"/>
          <w:szCs w:val="24"/>
        </w:rPr>
      </w:pPr>
    </w:p>
    <w:p w14:paraId="52876635" w14:textId="77777777" w:rsidR="00F50EC3" w:rsidRPr="00430D20" w:rsidRDefault="00F50EC3" w:rsidP="00F50E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68DDE4" w14:textId="77777777" w:rsidR="00F50EC3" w:rsidRPr="00D26A44" w:rsidRDefault="00F50EC3" w:rsidP="00F50E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515371D" w14:textId="77777777" w:rsidR="00F50EC3" w:rsidRPr="00D26A44" w:rsidRDefault="00F50EC3" w:rsidP="00F50E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bookmarkEnd w:id="0"/>
    <w:p w14:paraId="79F031B8" w14:textId="77777777" w:rsidR="009004B5" w:rsidRDefault="009004B5"/>
    <w:sectPr w:rsidR="009004B5" w:rsidSect="004D5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DDC18" w14:textId="77777777" w:rsidR="0043375E" w:rsidRDefault="0043375E">
      <w:pPr>
        <w:spacing w:after="0" w:line="240" w:lineRule="auto"/>
      </w:pPr>
      <w:r>
        <w:separator/>
      </w:r>
    </w:p>
  </w:endnote>
  <w:endnote w:type="continuationSeparator" w:id="0">
    <w:p w14:paraId="1A55AC17" w14:textId="77777777" w:rsidR="0043375E" w:rsidRDefault="0043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9AE43" w14:textId="77777777" w:rsidR="003E384D" w:rsidRDefault="003E38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8070" w14:textId="77777777" w:rsidR="003E384D" w:rsidRDefault="003E38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5CFE" w14:textId="77777777" w:rsidR="003E384D" w:rsidRDefault="003E3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653D" w14:textId="77777777" w:rsidR="0043375E" w:rsidRDefault="0043375E">
      <w:pPr>
        <w:spacing w:after="0" w:line="240" w:lineRule="auto"/>
      </w:pPr>
      <w:r>
        <w:separator/>
      </w:r>
    </w:p>
  </w:footnote>
  <w:footnote w:type="continuationSeparator" w:id="0">
    <w:p w14:paraId="293316F7" w14:textId="77777777" w:rsidR="0043375E" w:rsidRDefault="0043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C3DFB" w14:textId="77777777" w:rsidR="003E384D" w:rsidRDefault="003E38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3EA79" w14:textId="77777777" w:rsidR="003E384D" w:rsidRDefault="003E38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468C9" w14:textId="77777777" w:rsidR="003E384D" w:rsidRDefault="003E384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54F7" w14:textId="77777777" w:rsidR="00382848" w:rsidRDefault="0038284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F077118" wp14:editId="7B8A7511">
              <wp:simplePos x="0" y="0"/>
              <wp:positionH relativeFrom="page">
                <wp:posOffset>6176645</wp:posOffset>
              </wp:positionH>
              <wp:positionV relativeFrom="page">
                <wp:posOffset>1232535</wp:posOffset>
              </wp:positionV>
              <wp:extent cx="48895" cy="79375"/>
              <wp:effectExtent l="4445" t="3810" r="381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D620F" w14:textId="77777777" w:rsidR="00382848" w:rsidRDefault="00382848">
                          <w:r>
                            <w:rPr>
                              <w:rStyle w:val="85pt"/>
                              <w:rFonts w:eastAsia="Arial Unicode MS"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7711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6.35pt;margin-top:97.05pt;width:3.85pt;height:6.2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" filled="f" stroked="f">
              <v:textbox style="mso-fit-shape-to-text:t" inset="0,0,0,0">
                <w:txbxContent>
                  <w:p w14:paraId="514D620F" w14:textId="77777777" w:rsidR="00382848" w:rsidRDefault="00382848">
                    <w:r>
                      <w:rPr>
                        <w:rStyle w:val="85pt"/>
                        <w:rFonts w:eastAsia="Arial Unicode MS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6C866" w14:textId="77777777" w:rsidR="00382848" w:rsidRDefault="0038284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9B9F4BB" wp14:editId="3DEE5E9C">
              <wp:simplePos x="0" y="0"/>
              <wp:positionH relativeFrom="page">
                <wp:posOffset>3091180</wp:posOffset>
              </wp:positionH>
              <wp:positionV relativeFrom="page">
                <wp:posOffset>731520</wp:posOffset>
              </wp:positionV>
              <wp:extent cx="2182495" cy="103505"/>
              <wp:effectExtent l="0" t="0" r="3175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249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469DD" w14:textId="77777777" w:rsidR="00382848" w:rsidRDefault="00382848">
                          <w:pPr>
                            <w:tabs>
                              <w:tab w:val="right" w:pos="3437"/>
                            </w:tabs>
                          </w:pPr>
                          <w:r>
                            <w:rPr>
                              <w:rStyle w:val="115pt"/>
                              <w:rFonts w:eastAsia="Arial Unicode MS"/>
                              <w:b w:val="0"/>
                              <w:bCs w:val="0"/>
                            </w:rPr>
                            <w:t>1</w:t>
                          </w:r>
                          <w:r>
                            <w:rPr>
                              <w:rStyle w:val="CordiaUPC28pt"/>
                              <w:rFonts w:eastAsia="Arial Unicode MS"/>
                            </w:rPr>
                            <w:t>.</w:t>
                          </w:r>
                          <w:r>
                            <w:rPr>
                              <w:rStyle w:val="CordiaUPC28pt"/>
                              <w:rFonts w:eastAsia="Arial Unicode MS"/>
                            </w:rPr>
                            <w:tab/>
                          </w:r>
                          <w:r>
                            <w:rPr>
                              <w:rStyle w:val="a8"/>
                              <w:rFonts w:eastAsia="Arial Unicode MS"/>
                            </w:rPr>
                            <w:t>Пояснительная записка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9F4B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43.4pt;margin-top:57.6pt;width:171.85pt;height:8.1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" filled="f" stroked="f">
              <v:textbox style="mso-fit-shape-to-text:t" inset="0,0,0,0">
                <w:txbxContent>
                  <w:p w14:paraId="42E469DD" w14:textId="77777777" w:rsidR="00382848" w:rsidRDefault="00382848">
                    <w:pPr>
                      <w:tabs>
                        <w:tab w:val="right" w:pos="3437"/>
                      </w:tabs>
                    </w:pPr>
                    <w:r>
                      <w:rPr>
                        <w:rStyle w:val="115pt"/>
                        <w:rFonts w:eastAsia="Arial Unicode MS"/>
                        <w:b w:val="0"/>
                        <w:bCs w:val="0"/>
                      </w:rPr>
                      <w:t>1</w:t>
                    </w:r>
                    <w:r>
                      <w:rPr>
                        <w:rStyle w:val="CordiaUPC28pt"/>
                        <w:rFonts w:eastAsia="Arial Unicode MS"/>
                      </w:rPr>
                      <w:t>.</w:t>
                    </w:r>
                    <w:r>
                      <w:rPr>
                        <w:rStyle w:val="CordiaUPC28pt"/>
                        <w:rFonts w:eastAsia="Arial Unicode MS"/>
                      </w:rPr>
                      <w:tab/>
                    </w:r>
                    <w:r>
                      <w:rPr>
                        <w:rStyle w:val="a8"/>
                        <w:rFonts w:eastAsia="Arial Unicode MS"/>
                      </w:rPr>
                      <w:t>Пояснительная записка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256A9"/>
    <w:multiLevelType w:val="hybridMultilevel"/>
    <w:tmpl w:val="A4001FB2"/>
    <w:lvl w:ilvl="0" w:tplc="7C0C4904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01059"/>
    <w:multiLevelType w:val="multilevel"/>
    <w:tmpl w:val="AB8238D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20" w:hanging="2160"/>
      </w:pPr>
      <w:rPr>
        <w:rFonts w:hint="default"/>
      </w:rPr>
    </w:lvl>
  </w:abstractNum>
  <w:abstractNum w:abstractNumId="2" w15:restartNumberingAfterBreak="0">
    <w:nsid w:val="444C610F"/>
    <w:multiLevelType w:val="multilevel"/>
    <w:tmpl w:val="7DB2B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3548B7"/>
    <w:multiLevelType w:val="hybridMultilevel"/>
    <w:tmpl w:val="0422E45E"/>
    <w:lvl w:ilvl="0" w:tplc="64404A68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6134521D"/>
    <w:multiLevelType w:val="multilevel"/>
    <w:tmpl w:val="C5502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9E1831"/>
    <w:multiLevelType w:val="multilevel"/>
    <w:tmpl w:val="A34890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5C21EE"/>
    <w:multiLevelType w:val="multilevel"/>
    <w:tmpl w:val="05888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5315157">
    <w:abstractNumId w:val="6"/>
  </w:num>
  <w:num w:numId="2" w16cid:durableId="28723073">
    <w:abstractNumId w:val="5"/>
  </w:num>
  <w:num w:numId="3" w16cid:durableId="1846045845">
    <w:abstractNumId w:val="4"/>
  </w:num>
  <w:num w:numId="4" w16cid:durableId="1689865128">
    <w:abstractNumId w:val="3"/>
  </w:num>
  <w:num w:numId="5" w16cid:durableId="848254706">
    <w:abstractNumId w:val="2"/>
  </w:num>
  <w:num w:numId="6" w16cid:durableId="1478690107">
    <w:abstractNumId w:val="0"/>
  </w:num>
  <w:num w:numId="7" w16cid:durableId="148308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C3"/>
    <w:rsid w:val="000308F8"/>
    <w:rsid w:val="00117634"/>
    <w:rsid w:val="00226BB6"/>
    <w:rsid w:val="002F79F5"/>
    <w:rsid w:val="0030020A"/>
    <w:rsid w:val="00382848"/>
    <w:rsid w:val="003A5D39"/>
    <w:rsid w:val="003E384D"/>
    <w:rsid w:val="0043375E"/>
    <w:rsid w:val="004A14A0"/>
    <w:rsid w:val="004A2146"/>
    <w:rsid w:val="005028FA"/>
    <w:rsid w:val="005F7A88"/>
    <w:rsid w:val="00673DAE"/>
    <w:rsid w:val="0068578E"/>
    <w:rsid w:val="00756E1E"/>
    <w:rsid w:val="008376FF"/>
    <w:rsid w:val="008824EE"/>
    <w:rsid w:val="008D7BEF"/>
    <w:rsid w:val="009004B5"/>
    <w:rsid w:val="009D7C29"/>
    <w:rsid w:val="009E2773"/>
    <w:rsid w:val="00A870BA"/>
    <w:rsid w:val="00A968CF"/>
    <w:rsid w:val="00AC32CC"/>
    <w:rsid w:val="00B00108"/>
    <w:rsid w:val="00BB66B8"/>
    <w:rsid w:val="00C473DD"/>
    <w:rsid w:val="00C75001"/>
    <w:rsid w:val="00C834F4"/>
    <w:rsid w:val="00CA349F"/>
    <w:rsid w:val="00CC1C09"/>
    <w:rsid w:val="00D93D65"/>
    <w:rsid w:val="00DA2ECE"/>
    <w:rsid w:val="00E52FA1"/>
    <w:rsid w:val="00E8342F"/>
    <w:rsid w:val="00EB3211"/>
    <w:rsid w:val="00ED7771"/>
    <w:rsid w:val="00EE6993"/>
    <w:rsid w:val="00F50EC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627A"/>
  <w15:chartTrackingRefBased/>
  <w15:docId w15:val="{FFD68F9E-F585-40DB-AF76-DF7307BB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773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EC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4A21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A2146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</w:rPr>
  </w:style>
  <w:style w:type="character" w:customStyle="1" w:styleId="31">
    <w:name w:val="Оглавление 3 Знак"/>
    <w:basedOn w:val="a0"/>
    <w:link w:val="32"/>
    <w:rsid w:val="004A21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4A2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4A21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a0"/>
    <w:rsid w:val="004A2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0">
    <w:name w:val="Заголовок №2"/>
    <w:basedOn w:val="a"/>
    <w:link w:val="2"/>
    <w:rsid w:val="004A2146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  <w:lang w:bidi="th-TH"/>
    </w:rPr>
  </w:style>
  <w:style w:type="paragraph" w:customStyle="1" w:styleId="30">
    <w:name w:val="Основной текст (3)"/>
    <w:basedOn w:val="a"/>
    <w:link w:val="3"/>
    <w:rsid w:val="004A2146"/>
    <w:pPr>
      <w:widowControl w:val="0"/>
      <w:shd w:val="clear" w:color="auto" w:fill="FFFFFF"/>
      <w:spacing w:before="60" w:after="240" w:line="0" w:lineRule="atLeast"/>
    </w:pPr>
    <w:rPr>
      <w:rFonts w:ascii="Microsoft Sans Serif" w:eastAsia="Microsoft Sans Serif" w:hAnsi="Microsoft Sans Serif" w:cs="Microsoft Sans Serif"/>
      <w:i/>
      <w:iCs/>
      <w:sz w:val="14"/>
      <w:szCs w:val="14"/>
      <w:lang w:bidi="th-TH"/>
    </w:rPr>
  </w:style>
  <w:style w:type="paragraph" w:styleId="32">
    <w:name w:val="toc 3"/>
    <w:basedOn w:val="a"/>
    <w:link w:val="31"/>
    <w:autoRedefine/>
    <w:rsid w:val="004A2146"/>
    <w:pPr>
      <w:widowControl w:val="0"/>
      <w:shd w:val="clear" w:color="auto" w:fill="FFFFFF"/>
      <w:spacing w:before="240" w:after="0" w:line="634" w:lineRule="exact"/>
      <w:ind w:hanging="360"/>
      <w:jc w:val="both"/>
    </w:pPr>
    <w:rPr>
      <w:rFonts w:ascii="Times New Roman" w:eastAsia="Times New Roman" w:hAnsi="Times New Roman" w:cs="Times New Roman"/>
      <w:szCs w:val="28"/>
      <w:lang w:bidi="th-TH"/>
    </w:rPr>
  </w:style>
  <w:style w:type="paragraph" w:customStyle="1" w:styleId="34">
    <w:name w:val="Заголовок №3"/>
    <w:basedOn w:val="a"/>
    <w:link w:val="33"/>
    <w:rsid w:val="004A2146"/>
    <w:pPr>
      <w:widowControl w:val="0"/>
      <w:shd w:val="clear" w:color="auto" w:fill="FFFFFF"/>
      <w:spacing w:before="300" w:after="0" w:line="322" w:lineRule="exact"/>
      <w:ind w:hanging="1740"/>
      <w:jc w:val="both"/>
      <w:outlineLvl w:val="2"/>
    </w:pPr>
    <w:rPr>
      <w:rFonts w:ascii="Times New Roman" w:eastAsia="Times New Roman" w:hAnsi="Times New Roman" w:cs="Times New Roman"/>
      <w:b/>
      <w:bCs/>
      <w:szCs w:val="28"/>
      <w:lang w:bidi="th-TH"/>
    </w:rPr>
  </w:style>
  <w:style w:type="paragraph" w:styleId="a4">
    <w:name w:val="header"/>
    <w:basedOn w:val="a"/>
    <w:link w:val="a5"/>
    <w:uiPriority w:val="99"/>
    <w:unhideWhenUsed/>
    <w:rsid w:val="004A21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4A21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A21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4A21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15pt">
    <w:name w:val="Колонтитул + 11.5 pt"/>
    <w:basedOn w:val="a0"/>
    <w:rsid w:val="00382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diaUPC28pt">
    <w:name w:val="Колонтитул + CordiaUPC;28 pt;Не полужирный"/>
    <w:basedOn w:val="a0"/>
    <w:rsid w:val="0038284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a8">
    <w:name w:val="Колонтитул"/>
    <w:basedOn w:val="a0"/>
    <w:rsid w:val="00382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5pt">
    <w:name w:val="Колонтитул + 8.5 pt"/>
    <w:basedOn w:val="a0"/>
    <w:rsid w:val="00382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82848"/>
    <w:rPr>
      <w:rFonts w:ascii="Microsoft Sans Serif" w:eastAsia="Microsoft Sans Serif" w:hAnsi="Microsoft Sans Serif" w:cs="Microsoft Sans Serif"/>
      <w:i/>
      <w:iCs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828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82848"/>
    <w:pPr>
      <w:widowControl w:val="0"/>
      <w:shd w:val="clear" w:color="auto" w:fill="FFFFFF"/>
      <w:spacing w:before="60" w:after="300" w:line="0" w:lineRule="atLeast"/>
    </w:pPr>
    <w:rPr>
      <w:rFonts w:ascii="Microsoft Sans Serif" w:eastAsia="Microsoft Sans Serif" w:hAnsi="Microsoft Sans Serif" w:cs="Microsoft Sans Serif"/>
      <w:i/>
      <w:iCs/>
      <w:sz w:val="15"/>
      <w:szCs w:val="15"/>
      <w:lang w:bidi="th-TH"/>
    </w:rPr>
  </w:style>
  <w:style w:type="paragraph" w:customStyle="1" w:styleId="70">
    <w:name w:val="Основной текст (7)"/>
    <w:basedOn w:val="a"/>
    <w:link w:val="7"/>
    <w:rsid w:val="0038284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Cs w:val="28"/>
      <w:lang w:bidi="th-TH"/>
    </w:rPr>
  </w:style>
  <w:style w:type="character" w:styleId="a9">
    <w:name w:val="Hyperlink"/>
    <w:basedOn w:val="a0"/>
    <w:rsid w:val="00382848"/>
    <w:rPr>
      <w:color w:val="0066CC"/>
      <w:u w:val="single"/>
    </w:rPr>
  </w:style>
  <w:style w:type="character" w:customStyle="1" w:styleId="245pt">
    <w:name w:val="Основной текст (2) + 4.5 pt;Полужирный"/>
    <w:basedOn w:val="a0"/>
    <w:rsid w:val="00382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3828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Tahoma85pt">
    <w:name w:val="Заголовок №2 (2) + Tahoma;8.5 pt"/>
    <w:basedOn w:val="220"/>
    <w:rsid w:val="00382848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Заголовок №2 (3)_"/>
    <w:basedOn w:val="a0"/>
    <w:link w:val="230"/>
    <w:rsid w:val="003828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Tahoma85pt">
    <w:name w:val="Заголовок №2 (3) + Tahoma;8.5 pt"/>
    <w:basedOn w:val="23"/>
    <w:rsid w:val="00382848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382848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szCs w:val="28"/>
      <w:lang w:bidi="th-TH"/>
    </w:rPr>
  </w:style>
  <w:style w:type="paragraph" w:customStyle="1" w:styleId="230">
    <w:name w:val="Заголовок №2 (3)"/>
    <w:basedOn w:val="a"/>
    <w:link w:val="23"/>
    <w:rsid w:val="00382848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szCs w:val="28"/>
      <w:lang w:bidi="th-TH"/>
    </w:rPr>
  </w:style>
  <w:style w:type="paragraph" w:styleId="aa">
    <w:name w:val="List Paragraph"/>
    <w:basedOn w:val="a"/>
    <w:uiPriority w:val="34"/>
    <w:qFormat/>
    <w:rsid w:val="0038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lookstein.ora/russian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even.org.i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history.iifurman.com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26</Pages>
  <Words>6300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Аарон Пайкин</dc:creator>
  <cp:keywords/>
  <dc:description/>
  <cp:lastModifiedBy>User</cp:lastModifiedBy>
  <cp:revision>11</cp:revision>
  <dcterms:created xsi:type="dcterms:W3CDTF">2022-07-25T04:13:00Z</dcterms:created>
  <dcterms:modified xsi:type="dcterms:W3CDTF">2024-09-18T05:39:00Z</dcterms:modified>
</cp:coreProperties>
</file>