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16" w:rsidRDefault="00443016" w:rsidP="00C62C6B">
      <w:pPr>
        <w:jc w:val="right"/>
        <w:rPr>
          <w:rFonts w:ascii="Times New Roman" w:hAnsi="Times New Roman" w:cs="Times New Roman"/>
          <w:sz w:val="28"/>
        </w:rPr>
      </w:pPr>
    </w:p>
    <w:p w:rsidR="00C62C6B" w:rsidRPr="00443016" w:rsidRDefault="005C7C58" w:rsidP="00A63EA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78pt">
            <v:imagedata r:id="rId4" o:title="2"/>
          </v:shape>
        </w:pict>
      </w:r>
      <w:r>
        <w:rPr>
          <w:rFonts w:ascii="Times New Roman" w:hAnsi="Times New Roman" w:cs="Times New Roman"/>
          <w:sz w:val="27"/>
          <w:szCs w:val="27"/>
        </w:rPr>
        <w:pict>
          <v:shape id="_x0000_i1026" type="#_x0000_t75" style="width:157.5pt;height:71.25pt">
            <v:imagedata r:id="rId5" o:title="1"/>
          </v:shape>
        </w:pict>
      </w:r>
    </w:p>
    <w:p w:rsidR="00443016" w:rsidRPr="00443016" w:rsidRDefault="00C62C6B" w:rsidP="00C62C6B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016">
        <w:rPr>
          <w:rFonts w:ascii="Times New Roman" w:hAnsi="Times New Roman" w:cs="Times New Roman"/>
          <w:sz w:val="27"/>
          <w:szCs w:val="27"/>
        </w:rPr>
        <w:t xml:space="preserve">  </w:t>
      </w:r>
      <w:r w:rsidRPr="00443016">
        <w:rPr>
          <w:rFonts w:ascii="Times New Roman" w:hAnsi="Times New Roman" w:cs="Times New Roman"/>
          <w:iCs/>
          <w:sz w:val="27"/>
          <w:szCs w:val="27"/>
        </w:rPr>
        <w:t>Россия не начала войну, она заканчивает 8-летнюю войну.</w:t>
      </w:r>
      <w:r w:rsidRPr="0044301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2C6B" w:rsidRPr="00443016" w:rsidRDefault="00C62C6B" w:rsidP="00C62C6B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443016">
        <w:rPr>
          <w:rFonts w:ascii="Times New Roman" w:hAnsi="Times New Roman" w:cs="Times New Roman"/>
          <w:iCs/>
          <w:sz w:val="27"/>
          <w:szCs w:val="27"/>
        </w:rPr>
        <w:t>Россия предотвращает угрозу будущей войны на нашей территории; НАТО вплотную приблизилось к границам; Россию вынудили начать спецоперацию.</w:t>
      </w:r>
    </w:p>
    <w:p w:rsidR="00443016" w:rsidRPr="00443016" w:rsidRDefault="00C62C6B" w:rsidP="00C62C6B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443016">
        <w:rPr>
          <w:rFonts w:ascii="Times New Roman" w:hAnsi="Times New Roman" w:cs="Times New Roman"/>
          <w:iCs/>
          <w:sz w:val="27"/>
          <w:szCs w:val="27"/>
        </w:rPr>
        <w:t xml:space="preserve">Информационную войну готовили заранее. </w:t>
      </w:r>
    </w:p>
    <w:p w:rsidR="00C62C6B" w:rsidRPr="00443016" w:rsidRDefault="00C62C6B" w:rsidP="00C62C6B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016">
        <w:rPr>
          <w:rFonts w:ascii="Times New Roman" w:hAnsi="Times New Roman" w:cs="Times New Roman"/>
          <w:sz w:val="27"/>
          <w:szCs w:val="27"/>
        </w:rPr>
        <w:t>Задача – не захватить города, а ликвидировать весь военный потенциал Украины, а вместе с тем – и угрозу России. Цель денацификации – ликвидация и подавление вооружённых неонацистским группировок.</w:t>
      </w:r>
    </w:p>
    <w:p w:rsidR="00C62C6B" w:rsidRPr="00443016" w:rsidRDefault="00C62C6B" w:rsidP="00C62C6B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016">
        <w:rPr>
          <w:rFonts w:ascii="Times New Roman" w:hAnsi="Times New Roman" w:cs="Times New Roman"/>
          <w:sz w:val="27"/>
          <w:szCs w:val="27"/>
        </w:rPr>
        <w:t>Операция идёт постепенно, не одномоментно. Её можно было бы провести быстрее, но только ценой большого количества жертв среди мирных жителей Украины. Российские военные не стреляют по жилым домам и гражданским объектам.</w:t>
      </w:r>
    </w:p>
    <w:p w:rsidR="00C62C6B" w:rsidRPr="00443016" w:rsidRDefault="00C62C6B" w:rsidP="00C62C6B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016">
        <w:rPr>
          <w:rFonts w:ascii="Times New Roman" w:hAnsi="Times New Roman" w:cs="Times New Roman"/>
          <w:sz w:val="27"/>
          <w:szCs w:val="27"/>
        </w:rPr>
        <w:t xml:space="preserve">Санкции – это не последствия специальной операции России. Они существовали и ранее, их ввели бы всё равно – вне зависимости от действий или бездействий России. Спецоперация и санкции – параллельные процессы. </w:t>
      </w:r>
      <w:proofErr w:type="spellStart"/>
      <w:r w:rsidRPr="00443016">
        <w:rPr>
          <w:rFonts w:ascii="Times New Roman" w:hAnsi="Times New Roman" w:cs="Times New Roman"/>
          <w:sz w:val="27"/>
          <w:szCs w:val="27"/>
        </w:rPr>
        <w:t>Санкционное</w:t>
      </w:r>
      <w:proofErr w:type="spellEnd"/>
      <w:r w:rsidRPr="00443016">
        <w:rPr>
          <w:rFonts w:ascii="Times New Roman" w:hAnsi="Times New Roman" w:cs="Times New Roman"/>
          <w:sz w:val="27"/>
          <w:szCs w:val="27"/>
        </w:rPr>
        <w:t xml:space="preserve"> давление на России началось ровно в тот момент, когда Россия стала независимой: выгнала американских советников, остановила развязанную против нас войну на российской территории (Северном Кавказе), стала набирать экономическую мощь и укреплять свои финансовые институты. </w:t>
      </w:r>
    </w:p>
    <w:p w:rsidR="00C62C6B" w:rsidRPr="00443016" w:rsidRDefault="00C62C6B" w:rsidP="00C62C6B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016">
        <w:rPr>
          <w:rFonts w:ascii="Times New Roman" w:hAnsi="Times New Roman" w:cs="Times New Roman"/>
          <w:sz w:val="27"/>
          <w:szCs w:val="27"/>
        </w:rPr>
        <w:t>Начиная с 1998 года в отношении России введено 11 пакетов санкций – сейчас идёт 12-я волна!</w:t>
      </w:r>
    </w:p>
    <w:p w:rsidR="00C62C6B" w:rsidRPr="00443016" w:rsidRDefault="00C62C6B" w:rsidP="00443016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43016">
        <w:rPr>
          <w:rFonts w:ascii="Times New Roman" w:hAnsi="Times New Roman" w:cs="Times New Roman"/>
          <w:bCs/>
          <w:sz w:val="27"/>
          <w:szCs w:val="27"/>
        </w:rPr>
        <w:t>Цель Запада - лишить Россию права голоса, сделать из нее страну изгоя, поставить русский народ на колени или уничтожить, сделать из страны колонию.</w:t>
      </w:r>
    </w:p>
    <w:p w:rsidR="00C62C6B" w:rsidRPr="00443016" w:rsidRDefault="00C62C6B" w:rsidP="00443016">
      <w:pPr>
        <w:jc w:val="both"/>
        <w:rPr>
          <w:sz w:val="27"/>
          <w:szCs w:val="27"/>
        </w:rPr>
      </w:pPr>
      <w:r w:rsidRPr="00443016">
        <w:rPr>
          <w:rFonts w:ascii="Times New Roman" w:hAnsi="Times New Roman" w:cs="Times New Roman"/>
          <w:bCs/>
          <w:sz w:val="27"/>
          <w:szCs w:val="27"/>
        </w:rPr>
        <w:t>Российские власти работают над предоставлением компенсаций пострадавшим от санкций: людям – социальные выплаты и возможности новой работы, бизнесу – льготы и поддержку</w:t>
      </w:r>
      <w:r w:rsidR="00443016" w:rsidRPr="00443016">
        <w:rPr>
          <w:rFonts w:ascii="Times New Roman" w:hAnsi="Times New Roman" w:cs="Times New Roman"/>
          <w:bCs/>
          <w:sz w:val="27"/>
          <w:szCs w:val="27"/>
        </w:rPr>
        <w:t>.</w:t>
      </w:r>
    </w:p>
    <w:sectPr w:rsidR="00C62C6B" w:rsidRPr="00443016" w:rsidSect="004430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AA"/>
    <w:rsid w:val="00033D6E"/>
    <w:rsid w:val="00443016"/>
    <w:rsid w:val="005C7C58"/>
    <w:rsid w:val="00A63EAA"/>
    <w:rsid w:val="00AE0D56"/>
    <w:rsid w:val="00C62C6B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090AA-61CC-408C-A539-023B4BA2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E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Ярошенко</dc:creator>
  <cp:keywords/>
  <dc:description/>
  <cp:lastModifiedBy>Secretarius</cp:lastModifiedBy>
  <cp:revision>6</cp:revision>
  <dcterms:created xsi:type="dcterms:W3CDTF">2022-03-09T08:02:00Z</dcterms:created>
  <dcterms:modified xsi:type="dcterms:W3CDTF">2022-03-16T23:50:00Z</dcterms:modified>
</cp:coreProperties>
</file>